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27990" w14:textId="77777777" w:rsidR="00C90884" w:rsidRDefault="00000000">
      <w:pPr>
        <w:pStyle w:val="Titolo1"/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0C820DE" wp14:editId="18A1A743">
            <wp:simplePos x="0" y="0"/>
            <wp:positionH relativeFrom="margin">
              <wp:align>center</wp:align>
            </wp:positionH>
            <wp:positionV relativeFrom="margin">
              <wp:posOffset>349885</wp:posOffset>
            </wp:positionV>
            <wp:extent cx="3003550" cy="1543685"/>
            <wp:effectExtent l="0" t="0" r="0" b="0"/>
            <wp:wrapSquare wrapText="bothSides" distT="0" distB="0" distL="114300" distR="114300"/>
            <wp:docPr id="249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03550" cy="15436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3AE40D6" w14:textId="77777777" w:rsidR="00C90884" w:rsidRDefault="00C90884">
      <w:pPr>
        <w:spacing w:before="120" w:after="120"/>
        <w:ind w:right="-82"/>
        <w:jc w:val="center"/>
        <w:rPr>
          <w:b/>
          <w:i/>
          <w:color w:val="1F497D"/>
          <w:sz w:val="50"/>
          <w:szCs w:val="50"/>
        </w:rPr>
      </w:pPr>
    </w:p>
    <w:p w14:paraId="3EFA1C12" w14:textId="77777777" w:rsidR="00C90884" w:rsidRDefault="00C90884">
      <w:pPr>
        <w:spacing w:before="120" w:after="120"/>
        <w:ind w:right="-82"/>
        <w:jc w:val="center"/>
        <w:rPr>
          <w:b/>
          <w:i/>
          <w:color w:val="1F497D"/>
          <w:sz w:val="50"/>
          <w:szCs w:val="50"/>
        </w:rPr>
      </w:pPr>
    </w:p>
    <w:p w14:paraId="1C13BF93" w14:textId="77777777" w:rsidR="00C90884" w:rsidRDefault="00C90884">
      <w:pPr>
        <w:spacing w:before="120" w:after="120"/>
        <w:ind w:right="-82"/>
        <w:jc w:val="center"/>
        <w:rPr>
          <w:b/>
          <w:i/>
          <w:color w:val="1F497D"/>
          <w:sz w:val="50"/>
          <w:szCs w:val="50"/>
        </w:rPr>
      </w:pPr>
    </w:p>
    <w:p w14:paraId="3CA9267F" w14:textId="77777777" w:rsidR="00C90884" w:rsidRDefault="00C90884">
      <w:pPr>
        <w:spacing w:before="120" w:after="120"/>
        <w:ind w:right="-82"/>
        <w:jc w:val="center"/>
        <w:rPr>
          <w:b/>
          <w:i/>
          <w:color w:val="1F497D"/>
          <w:sz w:val="50"/>
          <w:szCs w:val="50"/>
        </w:rPr>
      </w:pPr>
    </w:p>
    <w:p w14:paraId="4036A38A" w14:textId="77777777" w:rsidR="00C90884" w:rsidRDefault="00C90884">
      <w:pPr>
        <w:spacing w:before="120" w:after="120"/>
        <w:ind w:right="-82"/>
        <w:jc w:val="center"/>
        <w:rPr>
          <w:b/>
          <w:i/>
          <w:color w:val="1F497D"/>
          <w:sz w:val="50"/>
          <w:szCs w:val="50"/>
        </w:rPr>
      </w:pPr>
    </w:p>
    <w:p w14:paraId="0B2CB0F7" w14:textId="77777777" w:rsidR="00C90884" w:rsidRDefault="00000000">
      <w:pPr>
        <w:spacing w:before="120" w:after="120"/>
        <w:ind w:right="-82"/>
        <w:jc w:val="center"/>
        <w:rPr>
          <w:b/>
          <w:i/>
          <w:color w:val="1F497D"/>
          <w:sz w:val="50"/>
          <w:szCs w:val="50"/>
        </w:rPr>
      </w:pPr>
      <w:r>
        <w:rPr>
          <w:b/>
          <w:i/>
          <w:color w:val="1F497D"/>
          <w:sz w:val="50"/>
          <w:szCs w:val="50"/>
        </w:rPr>
        <w:t>SCHEDE DI RILEVAZIONE</w:t>
      </w:r>
    </w:p>
    <w:p w14:paraId="4C8DA050" w14:textId="77777777" w:rsidR="00C90884" w:rsidRDefault="00000000">
      <w:pPr>
        <w:spacing w:before="120" w:after="120"/>
        <w:ind w:right="-82"/>
        <w:jc w:val="center"/>
        <w:rPr>
          <w:b/>
          <w:color w:val="1F497D"/>
          <w:sz w:val="50"/>
          <w:szCs w:val="50"/>
        </w:rPr>
      </w:pPr>
      <w:r>
        <w:rPr>
          <w:b/>
          <w:i/>
          <w:color w:val="1F497D"/>
          <w:sz w:val="50"/>
          <w:szCs w:val="50"/>
        </w:rPr>
        <w:t xml:space="preserve">PER LA </w:t>
      </w:r>
    </w:p>
    <w:p w14:paraId="704BF9D2" w14:textId="77777777" w:rsidR="00C90884" w:rsidRDefault="00000000">
      <w:pPr>
        <w:spacing w:before="120" w:after="120"/>
        <w:ind w:right="-82"/>
        <w:jc w:val="center"/>
        <w:rPr>
          <w:b/>
          <w:color w:val="1F497D"/>
          <w:sz w:val="50"/>
          <w:szCs w:val="50"/>
        </w:rPr>
      </w:pPr>
      <w:r>
        <w:rPr>
          <w:b/>
          <w:color w:val="1F497D"/>
          <w:sz w:val="50"/>
          <w:szCs w:val="50"/>
        </w:rPr>
        <w:t>REVISIONE PERIODICA DELLE PARTECIPAZIONI</w:t>
      </w:r>
    </w:p>
    <w:p w14:paraId="2DBBE88C" w14:textId="77777777" w:rsidR="00C90884" w:rsidRDefault="00000000">
      <w:pPr>
        <w:spacing w:before="120" w:after="120"/>
        <w:ind w:right="-82"/>
        <w:jc w:val="center"/>
        <w:rPr>
          <w:b/>
          <w:color w:val="1F497D"/>
          <w:sz w:val="48"/>
          <w:szCs w:val="48"/>
        </w:rPr>
      </w:pPr>
      <w:r>
        <w:rPr>
          <w:b/>
          <w:color w:val="1F497D"/>
          <w:sz w:val="50"/>
          <w:szCs w:val="50"/>
        </w:rPr>
        <w:t>da approvarsi entro il 31/12/2022</w:t>
      </w:r>
    </w:p>
    <w:p w14:paraId="1CD5150F" w14:textId="77777777" w:rsidR="00C90884" w:rsidRDefault="00000000">
      <w:pPr>
        <w:spacing w:before="120" w:after="120"/>
        <w:ind w:right="-82"/>
        <w:jc w:val="center"/>
        <w:rPr>
          <w:b/>
          <w:color w:val="1F497D"/>
          <w:sz w:val="50"/>
          <w:szCs w:val="50"/>
        </w:rPr>
      </w:pPr>
      <w:r>
        <w:rPr>
          <w:b/>
          <w:color w:val="1F497D"/>
          <w:sz w:val="50"/>
          <w:szCs w:val="50"/>
        </w:rPr>
        <w:t>(</w:t>
      </w:r>
      <w:r>
        <w:rPr>
          <w:b/>
          <w:i/>
          <w:color w:val="1F497D"/>
          <w:sz w:val="50"/>
          <w:szCs w:val="50"/>
        </w:rPr>
        <w:t>Art. 20, c. 1, TUSP</w:t>
      </w:r>
      <w:r>
        <w:rPr>
          <w:b/>
          <w:color w:val="1F497D"/>
          <w:sz w:val="50"/>
          <w:szCs w:val="50"/>
        </w:rPr>
        <w:t>)</w:t>
      </w:r>
    </w:p>
    <w:p w14:paraId="35959DE4" w14:textId="77777777" w:rsidR="00C90884" w:rsidRDefault="00C90884">
      <w:pPr>
        <w:spacing w:before="120" w:after="120"/>
        <w:ind w:right="-82"/>
        <w:jc w:val="center"/>
        <w:rPr>
          <w:b/>
          <w:color w:val="1F497D"/>
          <w:sz w:val="50"/>
          <w:szCs w:val="50"/>
        </w:rPr>
      </w:pPr>
    </w:p>
    <w:p w14:paraId="47D70B92" w14:textId="77777777" w:rsidR="00C90884" w:rsidRDefault="00000000">
      <w:pPr>
        <w:spacing w:before="120" w:after="120"/>
        <w:ind w:right="-82"/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Cassa rurale di Trento, Lavis, Mezzocorona e Valle di Cembra - Banca di Credito </w:t>
      </w:r>
      <w:proofErr w:type="gramStart"/>
      <w:r>
        <w:rPr>
          <w:b/>
          <w:color w:val="FF0000"/>
          <w:sz w:val="40"/>
          <w:szCs w:val="40"/>
        </w:rPr>
        <w:t xml:space="preserve">Cooperativo  </w:t>
      </w:r>
      <w:proofErr w:type="spellStart"/>
      <w:r>
        <w:rPr>
          <w:b/>
          <w:color w:val="FF0000"/>
          <w:sz w:val="40"/>
          <w:szCs w:val="40"/>
        </w:rPr>
        <w:t>soc</w:t>
      </w:r>
      <w:proofErr w:type="spellEnd"/>
      <w:proofErr w:type="gramEnd"/>
      <w:r>
        <w:rPr>
          <w:b/>
          <w:color w:val="FF0000"/>
          <w:sz w:val="40"/>
          <w:szCs w:val="40"/>
        </w:rPr>
        <w:t>. coop.</w:t>
      </w:r>
    </w:p>
    <w:p w14:paraId="1FE3AE6B" w14:textId="77777777" w:rsidR="00C90884" w:rsidRDefault="00000000">
      <w:pPr>
        <w:spacing w:before="120" w:after="120"/>
        <w:ind w:right="-82"/>
        <w:jc w:val="center"/>
        <w:rPr>
          <w:b/>
          <w:color w:val="FF0000"/>
          <w:sz w:val="50"/>
          <w:szCs w:val="50"/>
        </w:rPr>
      </w:pPr>
      <w:r>
        <w:rPr>
          <w:b/>
          <w:color w:val="FF0000"/>
          <w:sz w:val="50"/>
          <w:szCs w:val="50"/>
        </w:rPr>
        <w:t>(indiretta CCT)</w:t>
      </w:r>
    </w:p>
    <w:p w14:paraId="7CA6F232" w14:textId="77777777" w:rsidR="00C90884" w:rsidRDefault="00C90884"/>
    <w:p w14:paraId="2BA65244" w14:textId="77777777" w:rsidR="00C90884" w:rsidRDefault="00C90884"/>
    <w:p w14:paraId="26AEB5F9" w14:textId="77777777" w:rsidR="00C90884" w:rsidRDefault="00C90884"/>
    <w:p w14:paraId="1787DEF0" w14:textId="77777777" w:rsidR="00C90884" w:rsidRDefault="00000000">
      <w:pPr>
        <w:spacing w:before="120" w:after="120"/>
        <w:ind w:right="-82"/>
        <w:jc w:val="center"/>
        <w:rPr>
          <w:b/>
          <w:color w:val="1F497D"/>
          <w:sz w:val="50"/>
          <w:szCs w:val="50"/>
        </w:rPr>
      </w:pPr>
      <w:r>
        <w:rPr>
          <w:b/>
          <w:color w:val="1F497D"/>
          <w:sz w:val="50"/>
          <w:szCs w:val="50"/>
        </w:rPr>
        <w:t>Dati relativi alle partecipazioni detenute al 31/12/2021</w:t>
      </w:r>
    </w:p>
    <w:p w14:paraId="5280499F" w14:textId="77777777" w:rsidR="00C90884" w:rsidRDefault="00000000">
      <w:r>
        <w:br w:type="page"/>
      </w:r>
    </w:p>
    <w:p w14:paraId="1E952797" w14:textId="77777777" w:rsidR="00C90884" w:rsidRDefault="00000000">
      <w:pPr>
        <w:widowControl w:val="0"/>
        <w:shd w:val="clear" w:color="auto" w:fill="002060"/>
        <w:spacing w:before="120"/>
        <w:jc w:val="center"/>
        <w:rPr>
          <w:b/>
          <w:color w:val="FFFFFF"/>
          <w:sz w:val="18"/>
          <w:szCs w:val="18"/>
        </w:rPr>
      </w:pPr>
      <w:r>
        <w:rPr>
          <w:b/>
          <w:color w:val="FFFFFF"/>
          <w:sz w:val="18"/>
          <w:szCs w:val="18"/>
        </w:rPr>
        <w:lastRenderedPageBreak/>
        <w:t>DATI ANAGRAFICI DELLA PARTECIPATA</w:t>
      </w:r>
    </w:p>
    <w:tbl>
      <w:tblPr>
        <w:tblStyle w:val="a"/>
        <w:tblW w:w="9631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815"/>
        <w:gridCol w:w="4816"/>
      </w:tblGrid>
      <w:tr w:rsidR="00C90884" w14:paraId="06BB7ACE" w14:textId="77777777">
        <w:trPr>
          <w:cantSplit/>
          <w:trHeight w:val="249"/>
          <w:tblHeader/>
          <w:jc w:val="center"/>
        </w:trPr>
        <w:tc>
          <w:tcPr>
            <w:tcW w:w="4815" w:type="dxa"/>
            <w:tcBorders>
              <w:top w:val="single" w:sz="6" w:space="0" w:color="0F253F"/>
              <w:left w:val="single" w:sz="4" w:space="0" w:color="FFFFFF"/>
              <w:bottom w:val="single" w:sz="6" w:space="0" w:color="254061"/>
              <w:right w:val="nil"/>
            </w:tcBorders>
            <w:shd w:val="clear" w:color="auto" w:fill="DEEBF6"/>
            <w:vAlign w:val="center"/>
          </w:tcPr>
          <w:p w14:paraId="5B1C82A0" w14:textId="77777777" w:rsidR="00C90884" w:rsidRDefault="00000000">
            <w:pPr>
              <w:keepNext/>
              <w:spacing w:after="0" w:line="240" w:lineRule="auto"/>
              <w:jc w:val="center"/>
              <w:rPr>
                <w:b/>
                <w:color w:val="44546A"/>
                <w:sz w:val="18"/>
                <w:szCs w:val="18"/>
              </w:rPr>
            </w:pPr>
            <w:r>
              <w:rPr>
                <w:b/>
                <w:color w:val="44546A"/>
                <w:sz w:val="18"/>
                <w:szCs w:val="18"/>
              </w:rPr>
              <w:t>NOME DEL CAMPO</w:t>
            </w:r>
          </w:p>
        </w:tc>
        <w:tc>
          <w:tcPr>
            <w:tcW w:w="4816" w:type="dxa"/>
            <w:tcBorders>
              <w:top w:val="single" w:sz="6" w:space="0" w:color="0F253F"/>
              <w:left w:val="single" w:sz="4" w:space="0" w:color="FFFFFF"/>
              <w:bottom w:val="single" w:sz="6" w:space="0" w:color="254061"/>
              <w:right w:val="nil"/>
            </w:tcBorders>
            <w:shd w:val="clear" w:color="auto" w:fill="DEEBF6"/>
            <w:vAlign w:val="center"/>
          </w:tcPr>
          <w:p w14:paraId="6FCC2BDC" w14:textId="77777777" w:rsidR="00C90884" w:rsidRDefault="00000000">
            <w:pPr>
              <w:keepNext/>
              <w:spacing w:after="0" w:line="240" w:lineRule="auto"/>
              <w:jc w:val="center"/>
              <w:rPr>
                <w:b/>
                <w:color w:val="44546A"/>
              </w:rPr>
            </w:pPr>
            <w:r>
              <w:rPr>
                <w:b/>
                <w:color w:val="44546A"/>
                <w:sz w:val="18"/>
                <w:szCs w:val="18"/>
              </w:rPr>
              <w:t>Indicazioni per la compilazione</w:t>
            </w:r>
          </w:p>
        </w:tc>
      </w:tr>
      <w:tr w:rsidR="00C90884" w14:paraId="24E02C79" w14:textId="77777777">
        <w:trPr>
          <w:cantSplit/>
          <w:trHeight w:val="249"/>
          <w:jc w:val="center"/>
        </w:trPr>
        <w:tc>
          <w:tcPr>
            <w:tcW w:w="4815" w:type="dxa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6162E941" w14:textId="77777777" w:rsidR="00C90884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color w:val="244062"/>
                <w:sz w:val="18"/>
                <w:szCs w:val="18"/>
              </w:rPr>
              <w:t xml:space="preserve">Codice Fiscale 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2A9B5A33" w14:textId="77777777" w:rsidR="00C90884" w:rsidRDefault="00000000">
            <w:pPr>
              <w:spacing w:after="0" w:line="240" w:lineRule="auto"/>
              <w:rPr>
                <w:color w:val="244062"/>
                <w:sz w:val="18"/>
                <w:szCs w:val="18"/>
              </w:rPr>
            </w:pPr>
            <w:r>
              <w:rPr>
                <w:color w:val="244062"/>
                <w:sz w:val="18"/>
                <w:szCs w:val="18"/>
              </w:rPr>
              <w:t>00107860223</w:t>
            </w:r>
          </w:p>
        </w:tc>
      </w:tr>
      <w:tr w:rsidR="00C90884" w14:paraId="4E5152E4" w14:textId="77777777">
        <w:trPr>
          <w:cantSplit/>
          <w:trHeight w:val="249"/>
          <w:jc w:val="center"/>
        </w:trPr>
        <w:tc>
          <w:tcPr>
            <w:tcW w:w="4815" w:type="dxa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4716DE8C" w14:textId="77777777" w:rsidR="00C90884" w:rsidRDefault="00000000">
            <w:pPr>
              <w:spacing w:after="0" w:line="240" w:lineRule="auto"/>
              <w:rPr>
                <w:b/>
                <w:color w:val="244062"/>
                <w:sz w:val="18"/>
                <w:szCs w:val="18"/>
              </w:rPr>
            </w:pPr>
            <w:r>
              <w:rPr>
                <w:b/>
                <w:color w:val="244062"/>
                <w:sz w:val="18"/>
                <w:szCs w:val="18"/>
              </w:rPr>
              <w:t xml:space="preserve">Denominazione 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53646A5D" w14:textId="77777777" w:rsidR="00C90884" w:rsidRDefault="00000000">
            <w:pPr>
              <w:spacing w:after="0" w:line="240" w:lineRule="auto"/>
              <w:rPr>
                <w:color w:val="244062"/>
                <w:sz w:val="18"/>
                <w:szCs w:val="18"/>
              </w:rPr>
            </w:pPr>
            <w:r>
              <w:rPr>
                <w:color w:val="244062"/>
                <w:sz w:val="18"/>
                <w:szCs w:val="18"/>
              </w:rPr>
              <w:t xml:space="preserve">Cassa rurale di Trento, Lavis, Mezzocorona e Valle di Cembra - Banca di Credito </w:t>
            </w:r>
            <w:proofErr w:type="gramStart"/>
            <w:r>
              <w:rPr>
                <w:color w:val="244062"/>
                <w:sz w:val="18"/>
                <w:szCs w:val="18"/>
              </w:rPr>
              <w:t xml:space="preserve">Cooperativo  </w:t>
            </w:r>
            <w:proofErr w:type="spellStart"/>
            <w:r>
              <w:rPr>
                <w:color w:val="244062"/>
                <w:sz w:val="18"/>
                <w:szCs w:val="18"/>
              </w:rPr>
              <w:t>soc</w:t>
            </w:r>
            <w:proofErr w:type="spellEnd"/>
            <w:proofErr w:type="gramEnd"/>
            <w:r>
              <w:rPr>
                <w:color w:val="244062"/>
                <w:sz w:val="18"/>
                <w:szCs w:val="18"/>
              </w:rPr>
              <w:t>. coop.</w:t>
            </w:r>
          </w:p>
        </w:tc>
      </w:tr>
      <w:tr w:rsidR="00C90884" w14:paraId="75A31964" w14:textId="77777777">
        <w:trPr>
          <w:cantSplit/>
          <w:trHeight w:val="249"/>
          <w:jc w:val="center"/>
        </w:trPr>
        <w:tc>
          <w:tcPr>
            <w:tcW w:w="4815" w:type="dxa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20E5DE41" w14:textId="77777777" w:rsidR="00C90884" w:rsidRDefault="00000000">
            <w:pPr>
              <w:spacing w:after="0" w:line="240" w:lineRule="auto"/>
              <w:rPr>
                <w:b/>
                <w:color w:val="244062"/>
                <w:sz w:val="18"/>
                <w:szCs w:val="18"/>
              </w:rPr>
            </w:pPr>
            <w:r>
              <w:rPr>
                <w:b/>
                <w:color w:val="244062"/>
                <w:sz w:val="18"/>
                <w:szCs w:val="18"/>
              </w:rPr>
              <w:t>Data di costituzione della partecipata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2D8C2CE5" w14:textId="77777777" w:rsidR="00C90884" w:rsidRDefault="00000000">
            <w:pPr>
              <w:spacing w:after="0" w:line="240" w:lineRule="auto"/>
              <w:rPr>
                <w:color w:val="244062"/>
                <w:sz w:val="18"/>
                <w:szCs w:val="18"/>
              </w:rPr>
            </w:pPr>
            <w:r>
              <w:rPr>
                <w:color w:val="244062"/>
                <w:sz w:val="18"/>
                <w:szCs w:val="18"/>
              </w:rPr>
              <w:t>1898</w:t>
            </w:r>
          </w:p>
        </w:tc>
      </w:tr>
      <w:tr w:rsidR="00C90884" w14:paraId="4C3239DA" w14:textId="77777777">
        <w:trPr>
          <w:cantSplit/>
          <w:trHeight w:val="249"/>
          <w:jc w:val="center"/>
        </w:trPr>
        <w:tc>
          <w:tcPr>
            <w:tcW w:w="4815" w:type="dxa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0D12071E" w14:textId="77777777" w:rsidR="00C90884" w:rsidRDefault="00000000">
            <w:pPr>
              <w:spacing w:after="0" w:line="240" w:lineRule="auto"/>
              <w:rPr>
                <w:b/>
                <w:color w:val="244062"/>
                <w:sz w:val="18"/>
                <w:szCs w:val="18"/>
              </w:rPr>
            </w:pPr>
            <w:r>
              <w:rPr>
                <w:b/>
                <w:color w:val="244062"/>
                <w:sz w:val="18"/>
                <w:szCs w:val="18"/>
              </w:rPr>
              <w:t xml:space="preserve">Forma giuridica 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07A7D20F" w14:textId="77777777" w:rsidR="00C90884" w:rsidRDefault="00000000">
            <w:pPr>
              <w:spacing w:after="0" w:line="240" w:lineRule="auto"/>
              <w:rPr>
                <w:color w:val="244062"/>
                <w:sz w:val="18"/>
                <w:szCs w:val="18"/>
              </w:rPr>
            </w:pPr>
            <w:r>
              <w:rPr>
                <w:color w:val="244062"/>
                <w:sz w:val="18"/>
                <w:szCs w:val="18"/>
              </w:rPr>
              <w:t>Società cooperativa</w:t>
            </w:r>
          </w:p>
        </w:tc>
      </w:tr>
      <w:tr w:rsidR="00C90884" w14:paraId="5EDFBBEA" w14:textId="77777777">
        <w:trPr>
          <w:cantSplit/>
          <w:trHeight w:val="249"/>
          <w:jc w:val="center"/>
        </w:trPr>
        <w:tc>
          <w:tcPr>
            <w:tcW w:w="4815" w:type="dxa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3DE24713" w14:textId="77777777" w:rsidR="00C90884" w:rsidRDefault="00000000">
            <w:pPr>
              <w:spacing w:after="0" w:line="240" w:lineRule="auto"/>
              <w:rPr>
                <w:b/>
                <w:color w:val="244062"/>
                <w:sz w:val="18"/>
                <w:szCs w:val="18"/>
              </w:rPr>
            </w:pPr>
            <w:r>
              <w:rPr>
                <w:b/>
                <w:color w:val="244062"/>
                <w:sz w:val="18"/>
                <w:szCs w:val="18"/>
              </w:rPr>
              <w:t xml:space="preserve">Tipo di fondazione 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2CCD6671" w14:textId="77777777" w:rsidR="00C90884" w:rsidRDefault="00000000">
            <w:pPr>
              <w:spacing w:after="0" w:line="240" w:lineRule="auto"/>
              <w:rPr>
                <w:color w:val="244062"/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Scegliere un elemento.</w:t>
            </w:r>
          </w:p>
        </w:tc>
      </w:tr>
      <w:tr w:rsidR="00C90884" w14:paraId="3B09C50F" w14:textId="77777777">
        <w:trPr>
          <w:cantSplit/>
          <w:trHeight w:val="249"/>
          <w:jc w:val="center"/>
        </w:trPr>
        <w:tc>
          <w:tcPr>
            <w:tcW w:w="4815" w:type="dxa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4838E90F" w14:textId="77777777" w:rsidR="00C90884" w:rsidRDefault="00000000">
            <w:pPr>
              <w:spacing w:after="0" w:line="240" w:lineRule="auto"/>
              <w:rPr>
                <w:b/>
                <w:color w:val="244062"/>
                <w:sz w:val="18"/>
                <w:szCs w:val="18"/>
              </w:rPr>
            </w:pPr>
            <w:r>
              <w:rPr>
                <w:b/>
                <w:color w:val="244062"/>
                <w:sz w:val="18"/>
                <w:szCs w:val="18"/>
              </w:rPr>
              <w:t>Altra forma giuridica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4A51B140" w14:textId="77777777" w:rsidR="00C90884" w:rsidRDefault="00C90884">
            <w:pPr>
              <w:spacing w:after="0" w:line="240" w:lineRule="auto"/>
              <w:rPr>
                <w:color w:val="244062"/>
                <w:sz w:val="18"/>
                <w:szCs w:val="18"/>
              </w:rPr>
            </w:pPr>
          </w:p>
        </w:tc>
      </w:tr>
      <w:tr w:rsidR="00C90884" w14:paraId="0D8E0CE9" w14:textId="77777777">
        <w:trPr>
          <w:cantSplit/>
          <w:trHeight w:val="249"/>
          <w:jc w:val="center"/>
        </w:trPr>
        <w:tc>
          <w:tcPr>
            <w:tcW w:w="4815" w:type="dxa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00D99E01" w14:textId="77777777" w:rsidR="00C90884" w:rsidRDefault="00000000">
            <w:pPr>
              <w:spacing w:after="0" w:line="240" w:lineRule="auto"/>
              <w:rPr>
                <w:b/>
                <w:color w:val="244062"/>
                <w:sz w:val="18"/>
                <w:szCs w:val="18"/>
              </w:rPr>
            </w:pPr>
            <w:r>
              <w:rPr>
                <w:b/>
                <w:color w:val="244062"/>
                <w:sz w:val="18"/>
                <w:szCs w:val="18"/>
              </w:rPr>
              <w:t>Stato di attività della partecipata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378F3FC4" w14:textId="77777777" w:rsidR="00C90884" w:rsidRDefault="00000000">
            <w:pPr>
              <w:spacing w:after="0" w:line="240" w:lineRule="auto"/>
              <w:rPr>
                <w:color w:val="244062"/>
                <w:sz w:val="18"/>
                <w:szCs w:val="18"/>
              </w:rPr>
            </w:pPr>
            <w:r>
              <w:rPr>
                <w:color w:val="244062"/>
                <w:sz w:val="18"/>
                <w:szCs w:val="18"/>
              </w:rPr>
              <w:t>La società è attiva</w:t>
            </w:r>
          </w:p>
        </w:tc>
      </w:tr>
      <w:tr w:rsidR="00C90884" w14:paraId="0ECB6022" w14:textId="77777777">
        <w:trPr>
          <w:cantSplit/>
          <w:trHeight w:val="249"/>
          <w:jc w:val="center"/>
        </w:trPr>
        <w:tc>
          <w:tcPr>
            <w:tcW w:w="4815" w:type="dxa"/>
            <w:tcBorders>
              <w:top w:val="nil"/>
              <w:left w:val="single" w:sz="4" w:space="0" w:color="254061"/>
              <w:bottom w:val="single" w:sz="4" w:space="0" w:color="000000"/>
              <w:right w:val="single" w:sz="4" w:space="0" w:color="254061"/>
            </w:tcBorders>
            <w:shd w:val="clear" w:color="auto" w:fill="F2F2F2"/>
            <w:vAlign w:val="center"/>
          </w:tcPr>
          <w:p w14:paraId="1D920942" w14:textId="77777777" w:rsidR="00C90884" w:rsidRDefault="00000000">
            <w:pPr>
              <w:spacing w:after="0" w:line="240" w:lineRule="auto"/>
              <w:rPr>
                <w:b/>
                <w:color w:val="244062"/>
                <w:sz w:val="18"/>
                <w:szCs w:val="18"/>
              </w:rPr>
            </w:pPr>
            <w:r>
              <w:rPr>
                <w:b/>
                <w:color w:val="244062"/>
                <w:sz w:val="18"/>
                <w:szCs w:val="18"/>
              </w:rPr>
              <w:t xml:space="preserve">Data di inizio della procedura </w:t>
            </w:r>
            <w:r>
              <w:rPr>
                <w:b/>
                <w:color w:val="244062"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000000"/>
              <w:right w:val="single" w:sz="4" w:space="0" w:color="254061"/>
            </w:tcBorders>
            <w:shd w:val="clear" w:color="auto" w:fill="F2F2F2"/>
            <w:vAlign w:val="center"/>
          </w:tcPr>
          <w:p w14:paraId="0679EED0" w14:textId="77777777" w:rsidR="00C90884" w:rsidRDefault="00C90884">
            <w:pPr>
              <w:spacing w:after="0" w:line="240" w:lineRule="auto"/>
              <w:rPr>
                <w:color w:val="244062"/>
                <w:sz w:val="18"/>
                <w:szCs w:val="18"/>
              </w:rPr>
            </w:pPr>
          </w:p>
        </w:tc>
      </w:tr>
      <w:tr w:rsidR="00C90884" w14:paraId="71F212CD" w14:textId="77777777">
        <w:trPr>
          <w:cantSplit/>
          <w:trHeight w:val="249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254061"/>
              <w:bottom w:val="single" w:sz="4" w:space="0" w:color="000000"/>
              <w:right w:val="single" w:sz="4" w:space="0" w:color="254061"/>
            </w:tcBorders>
            <w:shd w:val="clear" w:color="auto" w:fill="auto"/>
            <w:vAlign w:val="center"/>
          </w:tcPr>
          <w:p w14:paraId="2B339F2B" w14:textId="77777777" w:rsidR="00C90884" w:rsidRDefault="00000000">
            <w:pPr>
              <w:spacing w:after="0" w:line="240" w:lineRule="auto"/>
              <w:rPr>
                <w:b/>
                <w:color w:val="244062"/>
                <w:sz w:val="18"/>
                <w:szCs w:val="18"/>
              </w:rPr>
            </w:pPr>
            <w:r>
              <w:rPr>
                <w:b/>
                <w:color w:val="244062"/>
                <w:sz w:val="18"/>
                <w:szCs w:val="18"/>
              </w:rPr>
              <w:t xml:space="preserve">Società con azioni quotate in mercati regolamentati </w:t>
            </w:r>
            <w:r>
              <w:rPr>
                <w:b/>
                <w:color w:val="002060"/>
                <w:sz w:val="18"/>
                <w:szCs w:val="18"/>
                <w:vertAlign w:val="superscript"/>
              </w:rPr>
              <w:t>(2)</w:t>
            </w:r>
          </w:p>
        </w:tc>
        <w:tc>
          <w:tcPr>
            <w:tcW w:w="4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254061"/>
            </w:tcBorders>
            <w:shd w:val="clear" w:color="auto" w:fill="auto"/>
            <w:vAlign w:val="center"/>
          </w:tcPr>
          <w:p w14:paraId="766DEB8A" w14:textId="77777777" w:rsidR="00C90884" w:rsidRDefault="00000000">
            <w:pPr>
              <w:spacing w:after="0" w:line="240" w:lineRule="auto"/>
              <w:rPr>
                <w:color w:val="244062"/>
                <w:sz w:val="18"/>
                <w:szCs w:val="18"/>
              </w:rPr>
            </w:pPr>
            <w:r>
              <w:rPr>
                <w:color w:val="244062"/>
                <w:sz w:val="18"/>
                <w:szCs w:val="18"/>
              </w:rPr>
              <w:t>Si</w:t>
            </w:r>
          </w:p>
        </w:tc>
      </w:tr>
      <w:tr w:rsidR="00C90884" w14:paraId="20FA6D08" w14:textId="77777777">
        <w:trPr>
          <w:cantSplit/>
          <w:trHeight w:val="249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254061"/>
              <w:bottom w:val="single" w:sz="4" w:space="0" w:color="000000"/>
              <w:right w:val="single" w:sz="4" w:space="0" w:color="254061"/>
            </w:tcBorders>
            <w:shd w:val="clear" w:color="auto" w:fill="auto"/>
            <w:vAlign w:val="center"/>
          </w:tcPr>
          <w:p w14:paraId="6EC84479" w14:textId="77777777" w:rsidR="00C90884" w:rsidRDefault="00000000">
            <w:pPr>
              <w:spacing w:after="0" w:line="240" w:lineRule="auto"/>
              <w:rPr>
                <w:b/>
                <w:color w:val="244062"/>
                <w:sz w:val="18"/>
                <w:szCs w:val="18"/>
              </w:rPr>
            </w:pPr>
            <w:r>
              <w:rPr>
                <w:b/>
                <w:color w:val="244062"/>
                <w:sz w:val="18"/>
                <w:szCs w:val="18"/>
              </w:rPr>
              <w:t xml:space="preserve">Società che ha emesso strumenti finanziari quotati in mercati regolamentati (ex TUSP) </w:t>
            </w:r>
            <w:r>
              <w:rPr>
                <w:b/>
                <w:color w:val="002060"/>
                <w:sz w:val="18"/>
                <w:szCs w:val="18"/>
                <w:vertAlign w:val="superscript"/>
              </w:rPr>
              <w:t>(2)</w:t>
            </w:r>
          </w:p>
        </w:tc>
        <w:tc>
          <w:tcPr>
            <w:tcW w:w="4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254061"/>
            </w:tcBorders>
            <w:shd w:val="clear" w:color="auto" w:fill="auto"/>
            <w:vAlign w:val="center"/>
          </w:tcPr>
          <w:p w14:paraId="13F7B57E" w14:textId="77777777" w:rsidR="00C90884" w:rsidRDefault="00000000">
            <w:pPr>
              <w:spacing w:after="0" w:line="240" w:lineRule="auto"/>
              <w:rPr>
                <w:color w:val="244062"/>
                <w:sz w:val="18"/>
                <w:szCs w:val="18"/>
              </w:rPr>
            </w:pPr>
            <w:r>
              <w:rPr>
                <w:color w:val="244062"/>
                <w:sz w:val="18"/>
                <w:szCs w:val="18"/>
              </w:rPr>
              <w:t>No</w:t>
            </w:r>
          </w:p>
        </w:tc>
      </w:tr>
      <w:tr w:rsidR="00C90884" w14:paraId="0FD2287F" w14:textId="77777777">
        <w:trPr>
          <w:cantSplit/>
          <w:trHeight w:val="249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254061"/>
              <w:bottom w:val="single" w:sz="4" w:space="0" w:color="000000"/>
              <w:right w:val="single" w:sz="4" w:space="0" w:color="254061"/>
            </w:tcBorders>
            <w:shd w:val="clear" w:color="auto" w:fill="auto"/>
            <w:vAlign w:val="center"/>
          </w:tcPr>
          <w:p w14:paraId="42357F9B" w14:textId="77777777" w:rsidR="00C90884" w:rsidRDefault="00000000">
            <w:pPr>
              <w:spacing w:after="0" w:line="240" w:lineRule="auto"/>
              <w:rPr>
                <w:b/>
                <w:color w:val="244062"/>
                <w:sz w:val="18"/>
                <w:szCs w:val="18"/>
              </w:rPr>
            </w:pPr>
            <w:r>
              <w:rPr>
                <w:b/>
                <w:color w:val="244062"/>
                <w:sz w:val="18"/>
                <w:szCs w:val="18"/>
              </w:rPr>
              <w:t xml:space="preserve">La società è un </w:t>
            </w:r>
            <w:proofErr w:type="gramStart"/>
            <w:r>
              <w:rPr>
                <w:b/>
                <w:color w:val="244062"/>
                <w:sz w:val="18"/>
                <w:szCs w:val="18"/>
              </w:rPr>
              <w:t>GAL</w:t>
            </w:r>
            <w:r>
              <w:rPr>
                <w:b/>
                <w:color w:val="002060"/>
                <w:sz w:val="18"/>
                <w:szCs w:val="18"/>
                <w:vertAlign w:val="superscript"/>
              </w:rPr>
              <w:t>(</w:t>
            </w:r>
            <w:proofErr w:type="gramEnd"/>
            <w:r>
              <w:rPr>
                <w:b/>
                <w:color w:val="002060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4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254061"/>
            </w:tcBorders>
            <w:shd w:val="clear" w:color="auto" w:fill="auto"/>
            <w:vAlign w:val="center"/>
          </w:tcPr>
          <w:p w14:paraId="196D43E3" w14:textId="77777777" w:rsidR="00C90884" w:rsidRDefault="00000000">
            <w:pPr>
              <w:spacing w:after="0" w:line="240" w:lineRule="auto"/>
              <w:rPr>
                <w:color w:val="244062"/>
                <w:sz w:val="18"/>
                <w:szCs w:val="18"/>
              </w:rPr>
            </w:pPr>
            <w:r>
              <w:rPr>
                <w:color w:val="244062"/>
                <w:sz w:val="18"/>
                <w:szCs w:val="18"/>
              </w:rPr>
              <w:t>No</w:t>
            </w:r>
          </w:p>
        </w:tc>
      </w:tr>
    </w:tbl>
    <w:p w14:paraId="0C683920" w14:textId="77777777" w:rsidR="00C90884" w:rsidRDefault="00000000">
      <w:pPr>
        <w:widowControl w:val="0"/>
        <w:numPr>
          <w:ilvl w:val="0"/>
          <w:numId w:val="3"/>
        </w:numPr>
        <w:tabs>
          <w:tab w:val="left" w:pos="6360"/>
        </w:tabs>
        <w:spacing w:before="80" w:after="120" w:line="240" w:lineRule="auto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Compilare solo se nel campo “stato di attività della partecipata” è stato indicato che sono in corso procedure di liquidazione oppure procedure concorsuali. </w:t>
      </w:r>
    </w:p>
    <w:p w14:paraId="156441D1" w14:textId="77777777" w:rsidR="00C90884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spacing w:before="40" w:after="40" w:line="240" w:lineRule="auto"/>
        <w:ind w:left="284" w:hanging="284"/>
        <w:jc w:val="both"/>
        <w:rPr>
          <w:color w:val="000000"/>
          <w:sz w:val="18"/>
          <w:szCs w:val="18"/>
        </w:rPr>
      </w:pPr>
      <w:bookmarkStart w:id="0" w:name="_heading=h.gjdgxs" w:colFirst="0" w:colLast="0"/>
      <w:bookmarkEnd w:id="0"/>
      <w:r>
        <w:rPr>
          <w:color w:val="000000"/>
          <w:sz w:val="18"/>
          <w:szCs w:val="18"/>
        </w:rPr>
        <w:t>Nell’applicativo le società con azioni quotate e quelle emittenti strumenti finanziari quotati in mercati regolamentati (“società quotate ex TUSP”) e i Gruppi di Azione Locale (GAL) sono individuati mediante elenchi ufficiali.</w:t>
      </w:r>
    </w:p>
    <w:p w14:paraId="423DA373" w14:textId="77777777" w:rsidR="00C90884" w:rsidRDefault="00C9088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spacing w:before="80" w:after="120" w:line="240" w:lineRule="auto"/>
        <w:ind w:left="284"/>
        <w:jc w:val="both"/>
        <w:rPr>
          <w:color w:val="000000"/>
          <w:sz w:val="20"/>
          <w:szCs w:val="20"/>
        </w:rPr>
      </w:pPr>
    </w:p>
    <w:p w14:paraId="51B45947" w14:textId="77777777" w:rsidR="00C90884" w:rsidRDefault="00000000">
      <w:pPr>
        <w:widowControl w:val="0"/>
        <w:shd w:val="clear" w:color="auto" w:fill="002060"/>
        <w:spacing w:before="120"/>
        <w:jc w:val="center"/>
        <w:rPr>
          <w:b/>
          <w:color w:val="FFFFFF"/>
          <w:sz w:val="18"/>
          <w:szCs w:val="18"/>
        </w:rPr>
      </w:pPr>
      <w:r>
        <w:rPr>
          <w:b/>
          <w:color w:val="FFFFFF"/>
          <w:sz w:val="18"/>
          <w:szCs w:val="18"/>
        </w:rPr>
        <w:t>SEDE LEGALE DELLA PARTECIPATA</w:t>
      </w:r>
    </w:p>
    <w:tbl>
      <w:tblPr>
        <w:tblStyle w:val="a0"/>
        <w:tblW w:w="9631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815"/>
        <w:gridCol w:w="4816"/>
      </w:tblGrid>
      <w:tr w:rsidR="00C90884" w14:paraId="06291CF5" w14:textId="77777777">
        <w:trPr>
          <w:cantSplit/>
          <w:trHeight w:val="249"/>
          <w:tblHeader/>
          <w:jc w:val="center"/>
        </w:trPr>
        <w:tc>
          <w:tcPr>
            <w:tcW w:w="4815" w:type="dxa"/>
            <w:tcBorders>
              <w:top w:val="single" w:sz="6" w:space="0" w:color="0F253F"/>
              <w:left w:val="single" w:sz="4" w:space="0" w:color="FFFFFF"/>
              <w:bottom w:val="single" w:sz="6" w:space="0" w:color="254061"/>
              <w:right w:val="nil"/>
            </w:tcBorders>
            <w:shd w:val="clear" w:color="auto" w:fill="DEEBF6"/>
            <w:vAlign w:val="center"/>
          </w:tcPr>
          <w:p w14:paraId="0ED1E538" w14:textId="77777777" w:rsidR="00C90884" w:rsidRDefault="00000000">
            <w:pPr>
              <w:keepNext/>
              <w:spacing w:after="0" w:line="240" w:lineRule="auto"/>
              <w:jc w:val="center"/>
              <w:rPr>
                <w:b/>
                <w:color w:val="44546A"/>
                <w:sz w:val="18"/>
                <w:szCs w:val="18"/>
              </w:rPr>
            </w:pPr>
            <w:r>
              <w:rPr>
                <w:b/>
                <w:color w:val="44546A"/>
                <w:sz w:val="18"/>
                <w:szCs w:val="18"/>
              </w:rPr>
              <w:t>NOME DEL CAMPO</w:t>
            </w:r>
          </w:p>
        </w:tc>
        <w:tc>
          <w:tcPr>
            <w:tcW w:w="4816" w:type="dxa"/>
            <w:tcBorders>
              <w:top w:val="single" w:sz="6" w:space="0" w:color="0F253F"/>
              <w:left w:val="single" w:sz="4" w:space="0" w:color="FFFFFF"/>
              <w:bottom w:val="single" w:sz="6" w:space="0" w:color="254061"/>
              <w:right w:val="nil"/>
            </w:tcBorders>
            <w:shd w:val="clear" w:color="auto" w:fill="DEEBF6"/>
            <w:vAlign w:val="center"/>
          </w:tcPr>
          <w:p w14:paraId="25534274" w14:textId="77777777" w:rsidR="00C90884" w:rsidRDefault="00000000">
            <w:pPr>
              <w:keepNext/>
              <w:spacing w:after="0" w:line="240" w:lineRule="auto"/>
              <w:jc w:val="center"/>
              <w:rPr>
                <w:b/>
                <w:color w:val="44546A"/>
                <w:sz w:val="18"/>
                <w:szCs w:val="18"/>
              </w:rPr>
            </w:pPr>
            <w:r>
              <w:rPr>
                <w:b/>
                <w:color w:val="44546A"/>
                <w:sz w:val="18"/>
                <w:szCs w:val="18"/>
              </w:rPr>
              <w:t>Indicazioni per la compilazione</w:t>
            </w:r>
          </w:p>
        </w:tc>
      </w:tr>
      <w:tr w:rsidR="00C90884" w14:paraId="1B77BDDB" w14:textId="77777777">
        <w:trPr>
          <w:cantSplit/>
          <w:trHeight w:val="249"/>
          <w:jc w:val="center"/>
        </w:trPr>
        <w:tc>
          <w:tcPr>
            <w:tcW w:w="4815" w:type="dxa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72489B0C" w14:textId="77777777" w:rsidR="00C90884" w:rsidRDefault="00000000">
            <w:pPr>
              <w:spacing w:after="0" w:line="240" w:lineRule="auto"/>
              <w:rPr>
                <w:b/>
                <w:color w:val="244062"/>
                <w:sz w:val="18"/>
                <w:szCs w:val="18"/>
              </w:rPr>
            </w:pPr>
            <w:r>
              <w:rPr>
                <w:b/>
                <w:color w:val="244062"/>
                <w:sz w:val="18"/>
                <w:szCs w:val="18"/>
              </w:rPr>
              <w:t>Stato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66711677" w14:textId="77777777" w:rsidR="00C90884" w:rsidRDefault="00000000">
            <w:pPr>
              <w:spacing w:after="0" w:line="240" w:lineRule="auto"/>
              <w:rPr>
                <w:color w:val="244062"/>
                <w:sz w:val="18"/>
                <w:szCs w:val="18"/>
              </w:rPr>
            </w:pPr>
            <w:r>
              <w:rPr>
                <w:color w:val="244062"/>
                <w:sz w:val="18"/>
                <w:szCs w:val="18"/>
              </w:rPr>
              <w:t>Italia</w:t>
            </w:r>
          </w:p>
        </w:tc>
      </w:tr>
      <w:tr w:rsidR="00C90884" w14:paraId="3F55DA5F" w14:textId="77777777">
        <w:trPr>
          <w:cantSplit/>
          <w:trHeight w:val="249"/>
          <w:jc w:val="center"/>
        </w:trPr>
        <w:tc>
          <w:tcPr>
            <w:tcW w:w="4815" w:type="dxa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5BBB403E" w14:textId="77777777" w:rsidR="00C90884" w:rsidRDefault="00000000">
            <w:pPr>
              <w:spacing w:after="0" w:line="240" w:lineRule="auto"/>
              <w:rPr>
                <w:b/>
                <w:color w:val="244062"/>
                <w:sz w:val="18"/>
                <w:szCs w:val="18"/>
              </w:rPr>
            </w:pPr>
            <w:r>
              <w:rPr>
                <w:b/>
                <w:color w:val="244062"/>
                <w:sz w:val="18"/>
                <w:szCs w:val="18"/>
              </w:rPr>
              <w:t>Provincia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399C6184" w14:textId="77777777" w:rsidR="00C90884" w:rsidRDefault="00000000">
            <w:pPr>
              <w:spacing w:after="0" w:line="240" w:lineRule="auto"/>
              <w:rPr>
                <w:color w:val="244062"/>
                <w:sz w:val="18"/>
                <w:szCs w:val="18"/>
              </w:rPr>
            </w:pPr>
            <w:r>
              <w:rPr>
                <w:color w:val="244062"/>
                <w:sz w:val="18"/>
                <w:szCs w:val="18"/>
              </w:rPr>
              <w:t>Trento</w:t>
            </w:r>
          </w:p>
        </w:tc>
      </w:tr>
      <w:tr w:rsidR="00C90884" w14:paraId="0BA3B19B" w14:textId="77777777">
        <w:trPr>
          <w:cantSplit/>
          <w:trHeight w:val="249"/>
          <w:jc w:val="center"/>
        </w:trPr>
        <w:tc>
          <w:tcPr>
            <w:tcW w:w="4815" w:type="dxa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5BA74B0C" w14:textId="77777777" w:rsidR="00C90884" w:rsidRDefault="00000000">
            <w:pPr>
              <w:spacing w:after="0" w:line="240" w:lineRule="auto"/>
              <w:rPr>
                <w:b/>
                <w:color w:val="244062"/>
                <w:sz w:val="18"/>
                <w:szCs w:val="18"/>
              </w:rPr>
            </w:pPr>
            <w:r>
              <w:rPr>
                <w:b/>
                <w:color w:val="244062"/>
                <w:sz w:val="18"/>
                <w:szCs w:val="18"/>
              </w:rPr>
              <w:t>Comune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3BF6F1B6" w14:textId="77777777" w:rsidR="00C90884" w:rsidRDefault="00000000">
            <w:pPr>
              <w:spacing w:after="0" w:line="240" w:lineRule="auto"/>
              <w:rPr>
                <w:color w:val="244062"/>
                <w:sz w:val="18"/>
                <w:szCs w:val="18"/>
              </w:rPr>
            </w:pPr>
            <w:r>
              <w:rPr>
                <w:color w:val="244062"/>
                <w:sz w:val="18"/>
                <w:szCs w:val="18"/>
              </w:rPr>
              <w:t>Trento</w:t>
            </w:r>
          </w:p>
        </w:tc>
      </w:tr>
      <w:tr w:rsidR="00C90884" w14:paraId="45E970F5" w14:textId="77777777">
        <w:trPr>
          <w:cantSplit/>
          <w:trHeight w:val="249"/>
          <w:jc w:val="center"/>
        </w:trPr>
        <w:tc>
          <w:tcPr>
            <w:tcW w:w="4815" w:type="dxa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21E13CA9" w14:textId="77777777" w:rsidR="00C90884" w:rsidRDefault="00000000">
            <w:pPr>
              <w:spacing w:after="0" w:line="240" w:lineRule="auto"/>
              <w:rPr>
                <w:b/>
                <w:color w:val="244062"/>
                <w:sz w:val="18"/>
                <w:szCs w:val="18"/>
              </w:rPr>
            </w:pPr>
            <w:r>
              <w:rPr>
                <w:b/>
                <w:color w:val="244062"/>
                <w:sz w:val="18"/>
                <w:szCs w:val="18"/>
              </w:rPr>
              <w:t>CAP</w:t>
            </w:r>
            <w:r>
              <w:rPr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58E0DF75" w14:textId="77777777" w:rsidR="00C90884" w:rsidRDefault="00C90884">
            <w:pPr>
              <w:spacing w:after="0" w:line="240" w:lineRule="auto"/>
              <w:rPr>
                <w:color w:val="244062"/>
                <w:sz w:val="18"/>
                <w:szCs w:val="18"/>
              </w:rPr>
            </w:pPr>
          </w:p>
        </w:tc>
      </w:tr>
      <w:tr w:rsidR="00C90884" w14:paraId="31A585C0" w14:textId="77777777">
        <w:trPr>
          <w:cantSplit/>
          <w:trHeight w:val="249"/>
          <w:jc w:val="center"/>
        </w:trPr>
        <w:tc>
          <w:tcPr>
            <w:tcW w:w="4815" w:type="dxa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279F3E99" w14:textId="77777777" w:rsidR="00C90884" w:rsidRDefault="00000000">
            <w:pPr>
              <w:spacing w:after="0" w:line="240" w:lineRule="auto"/>
              <w:rPr>
                <w:b/>
                <w:color w:val="244062"/>
                <w:sz w:val="18"/>
                <w:szCs w:val="18"/>
              </w:rPr>
            </w:pPr>
            <w:r>
              <w:rPr>
                <w:b/>
                <w:color w:val="244062"/>
                <w:sz w:val="18"/>
                <w:szCs w:val="18"/>
              </w:rPr>
              <w:t>Indirizzo</w:t>
            </w:r>
            <w:r>
              <w:rPr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23313406" w14:textId="77777777" w:rsidR="00C90884" w:rsidRDefault="00C90884">
            <w:pPr>
              <w:spacing w:after="0" w:line="240" w:lineRule="auto"/>
              <w:rPr>
                <w:color w:val="244062"/>
                <w:sz w:val="18"/>
                <w:szCs w:val="18"/>
              </w:rPr>
            </w:pPr>
          </w:p>
        </w:tc>
      </w:tr>
      <w:tr w:rsidR="00C90884" w14:paraId="6E3DC5C7" w14:textId="77777777">
        <w:trPr>
          <w:cantSplit/>
          <w:trHeight w:val="249"/>
          <w:jc w:val="center"/>
        </w:trPr>
        <w:tc>
          <w:tcPr>
            <w:tcW w:w="4815" w:type="dxa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3608D9BD" w14:textId="77777777" w:rsidR="00C90884" w:rsidRDefault="00000000">
            <w:pPr>
              <w:spacing w:after="0" w:line="240" w:lineRule="auto"/>
              <w:rPr>
                <w:b/>
                <w:color w:val="244062"/>
                <w:sz w:val="18"/>
                <w:szCs w:val="18"/>
              </w:rPr>
            </w:pPr>
            <w:r>
              <w:rPr>
                <w:b/>
                <w:color w:val="244062"/>
                <w:sz w:val="18"/>
                <w:szCs w:val="18"/>
              </w:rPr>
              <w:t>Telefono</w:t>
            </w:r>
            <w:r>
              <w:rPr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0C95E9FA" w14:textId="77777777" w:rsidR="00C90884" w:rsidRDefault="00C90884">
            <w:pPr>
              <w:spacing w:after="0" w:line="240" w:lineRule="auto"/>
              <w:rPr>
                <w:color w:val="244062"/>
                <w:sz w:val="18"/>
                <w:szCs w:val="18"/>
              </w:rPr>
            </w:pPr>
          </w:p>
        </w:tc>
      </w:tr>
      <w:tr w:rsidR="00C90884" w14:paraId="1020BE35" w14:textId="77777777">
        <w:trPr>
          <w:cantSplit/>
          <w:trHeight w:val="249"/>
          <w:jc w:val="center"/>
        </w:trPr>
        <w:tc>
          <w:tcPr>
            <w:tcW w:w="4815" w:type="dxa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52D958B4" w14:textId="77777777" w:rsidR="00C90884" w:rsidRDefault="00000000">
            <w:pPr>
              <w:spacing w:after="0" w:line="240" w:lineRule="auto"/>
              <w:rPr>
                <w:b/>
                <w:color w:val="244062"/>
                <w:sz w:val="18"/>
                <w:szCs w:val="18"/>
              </w:rPr>
            </w:pPr>
            <w:r>
              <w:rPr>
                <w:b/>
                <w:color w:val="244062"/>
                <w:sz w:val="18"/>
                <w:szCs w:val="18"/>
              </w:rPr>
              <w:t>FAX</w:t>
            </w:r>
            <w:r>
              <w:rPr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772CE381" w14:textId="77777777" w:rsidR="00C90884" w:rsidRDefault="00C90884">
            <w:pPr>
              <w:spacing w:after="0" w:line="240" w:lineRule="auto"/>
              <w:rPr>
                <w:color w:val="244062"/>
                <w:sz w:val="18"/>
                <w:szCs w:val="18"/>
              </w:rPr>
            </w:pPr>
          </w:p>
        </w:tc>
      </w:tr>
      <w:tr w:rsidR="00C90884" w14:paraId="3EA85E34" w14:textId="77777777">
        <w:trPr>
          <w:cantSplit/>
          <w:trHeight w:val="249"/>
          <w:jc w:val="center"/>
        </w:trPr>
        <w:tc>
          <w:tcPr>
            <w:tcW w:w="4815" w:type="dxa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532DB1EC" w14:textId="77777777" w:rsidR="00C90884" w:rsidRDefault="00000000">
            <w:pPr>
              <w:spacing w:after="0" w:line="240" w:lineRule="auto"/>
              <w:rPr>
                <w:b/>
                <w:color w:val="244062"/>
                <w:sz w:val="18"/>
                <w:szCs w:val="18"/>
              </w:rPr>
            </w:pPr>
            <w:proofErr w:type="gramStart"/>
            <w:r>
              <w:rPr>
                <w:b/>
                <w:color w:val="244062"/>
                <w:sz w:val="18"/>
                <w:szCs w:val="18"/>
              </w:rPr>
              <w:t>Email</w:t>
            </w:r>
            <w:proofErr w:type="gramEnd"/>
            <w:r>
              <w:rPr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1B0F8D31" w14:textId="77777777" w:rsidR="00C90884" w:rsidRDefault="00C90884">
            <w:pPr>
              <w:spacing w:after="0" w:line="240" w:lineRule="auto"/>
              <w:rPr>
                <w:color w:val="244062"/>
                <w:sz w:val="18"/>
                <w:szCs w:val="18"/>
              </w:rPr>
            </w:pPr>
          </w:p>
        </w:tc>
      </w:tr>
    </w:tbl>
    <w:p w14:paraId="5C32BCB7" w14:textId="77777777" w:rsidR="00C90884" w:rsidRDefault="00000000">
      <w:pPr>
        <w:rPr>
          <w:sz w:val="18"/>
          <w:szCs w:val="18"/>
        </w:rPr>
      </w:pPr>
      <w:r>
        <w:rPr>
          <w:b/>
          <w:color w:val="C00000"/>
        </w:rPr>
        <w:t>*</w:t>
      </w:r>
      <w:r>
        <w:rPr>
          <w:sz w:val="18"/>
          <w:szCs w:val="18"/>
        </w:rPr>
        <w:t xml:space="preserve">campo con compilazione facoltativa </w:t>
      </w:r>
    </w:p>
    <w:p w14:paraId="217EB1CB" w14:textId="77777777" w:rsidR="00C90884" w:rsidRDefault="00C90884">
      <w:pPr>
        <w:rPr>
          <w:b/>
          <w:u w:val="single"/>
        </w:rPr>
      </w:pPr>
    </w:p>
    <w:p w14:paraId="14776F26" w14:textId="77777777" w:rsidR="00C90884" w:rsidRDefault="00000000">
      <w:pPr>
        <w:widowControl w:val="0"/>
        <w:shd w:val="clear" w:color="auto" w:fill="002060"/>
        <w:spacing w:before="120"/>
        <w:jc w:val="center"/>
        <w:rPr>
          <w:b/>
          <w:color w:val="FFFFFF"/>
          <w:sz w:val="18"/>
          <w:szCs w:val="18"/>
        </w:rPr>
      </w:pPr>
      <w:r>
        <w:rPr>
          <w:b/>
          <w:color w:val="FFFFFF"/>
          <w:sz w:val="18"/>
          <w:szCs w:val="18"/>
        </w:rPr>
        <w:t>SETTORE DI ATTIVITÀ DELLA PARTECIPATA</w:t>
      </w:r>
    </w:p>
    <w:p w14:paraId="44EFB356" w14:textId="77777777" w:rsidR="00C90884" w:rsidRDefault="00000000">
      <w:pPr>
        <w:spacing w:after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Indicare il settore ATECO rappresentativo dell’attività svolta. Nel caso in cui i settori siano più di uno, indicarli in ordine decrescente di importanza. Non è più richiesto indicare il peso di ciascuna attività. </w:t>
      </w:r>
    </w:p>
    <w:p w14:paraId="3ABFBC5D" w14:textId="77777777" w:rsidR="00C90884" w:rsidRDefault="00000000">
      <w:pPr>
        <w:spacing w:after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lista dei codici Ateco è disponibile al link </w:t>
      </w:r>
      <w:hyperlink r:id="rId9">
        <w:r>
          <w:rPr>
            <w:i/>
            <w:sz w:val="20"/>
            <w:szCs w:val="20"/>
          </w:rPr>
          <w:t>http://www.istat.it/it/strumenti/definizioni-e-classificazioni/ateco-2007</w:t>
        </w:r>
      </w:hyperlink>
    </w:p>
    <w:tbl>
      <w:tblPr>
        <w:tblStyle w:val="a1"/>
        <w:tblW w:w="9631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815"/>
        <w:gridCol w:w="4816"/>
      </w:tblGrid>
      <w:tr w:rsidR="00C90884" w14:paraId="12B73321" w14:textId="77777777">
        <w:trPr>
          <w:cantSplit/>
          <w:trHeight w:val="249"/>
          <w:tblHeader/>
          <w:jc w:val="center"/>
        </w:trPr>
        <w:tc>
          <w:tcPr>
            <w:tcW w:w="4815" w:type="dxa"/>
            <w:tcBorders>
              <w:top w:val="single" w:sz="6" w:space="0" w:color="0F253F"/>
              <w:left w:val="single" w:sz="4" w:space="0" w:color="FFFFFF"/>
              <w:bottom w:val="single" w:sz="6" w:space="0" w:color="254061"/>
              <w:right w:val="nil"/>
            </w:tcBorders>
            <w:shd w:val="clear" w:color="auto" w:fill="DEEBF6"/>
            <w:vAlign w:val="center"/>
          </w:tcPr>
          <w:p w14:paraId="68AA189F" w14:textId="77777777" w:rsidR="00C90884" w:rsidRDefault="00000000">
            <w:pPr>
              <w:keepNext/>
              <w:spacing w:after="0" w:line="240" w:lineRule="auto"/>
              <w:jc w:val="center"/>
              <w:rPr>
                <w:b/>
                <w:color w:val="44546A"/>
                <w:sz w:val="18"/>
                <w:szCs w:val="18"/>
              </w:rPr>
            </w:pPr>
            <w:r>
              <w:rPr>
                <w:b/>
                <w:color w:val="44546A"/>
                <w:sz w:val="18"/>
                <w:szCs w:val="18"/>
              </w:rPr>
              <w:t>NOME DEL CAMPO</w:t>
            </w:r>
          </w:p>
        </w:tc>
        <w:tc>
          <w:tcPr>
            <w:tcW w:w="4816" w:type="dxa"/>
            <w:tcBorders>
              <w:top w:val="single" w:sz="6" w:space="0" w:color="0F253F"/>
              <w:left w:val="single" w:sz="4" w:space="0" w:color="FFFFFF"/>
              <w:bottom w:val="single" w:sz="6" w:space="0" w:color="254061"/>
              <w:right w:val="nil"/>
            </w:tcBorders>
            <w:shd w:val="clear" w:color="auto" w:fill="DEEBF6"/>
            <w:vAlign w:val="center"/>
          </w:tcPr>
          <w:p w14:paraId="607F679F" w14:textId="77777777" w:rsidR="00C90884" w:rsidRDefault="00000000">
            <w:pPr>
              <w:keepNext/>
              <w:spacing w:after="0" w:line="240" w:lineRule="auto"/>
              <w:jc w:val="center"/>
              <w:rPr>
                <w:b/>
                <w:color w:val="44546A"/>
                <w:sz w:val="18"/>
                <w:szCs w:val="18"/>
              </w:rPr>
            </w:pPr>
            <w:r>
              <w:rPr>
                <w:b/>
                <w:color w:val="44546A"/>
                <w:sz w:val="18"/>
                <w:szCs w:val="18"/>
              </w:rPr>
              <w:t>Indicazioni per la compilazione</w:t>
            </w:r>
          </w:p>
        </w:tc>
      </w:tr>
      <w:tr w:rsidR="00C90884" w14:paraId="4D6DEE63" w14:textId="77777777">
        <w:trPr>
          <w:cantSplit/>
          <w:trHeight w:val="249"/>
          <w:jc w:val="center"/>
        </w:trPr>
        <w:tc>
          <w:tcPr>
            <w:tcW w:w="4815" w:type="dxa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19312FD7" w14:textId="77777777" w:rsidR="00C90884" w:rsidRDefault="00000000">
            <w:pPr>
              <w:spacing w:after="0" w:line="240" w:lineRule="auto"/>
              <w:rPr>
                <w:b/>
                <w:color w:val="244062"/>
                <w:sz w:val="18"/>
                <w:szCs w:val="18"/>
              </w:rPr>
            </w:pPr>
            <w:r>
              <w:rPr>
                <w:b/>
                <w:color w:val="244062"/>
                <w:sz w:val="18"/>
                <w:szCs w:val="18"/>
              </w:rPr>
              <w:t>Attività 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0F04FD16" w14:textId="77777777" w:rsidR="00C90884" w:rsidRDefault="00000000">
            <w:pPr>
              <w:spacing w:after="0" w:line="240" w:lineRule="auto"/>
              <w:rPr>
                <w:color w:val="244062"/>
                <w:sz w:val="18"/>
                <w:szCs w:val="18"/>
              </w:rPr>
            </w:pPr>
            <w:r>
              <w:rPr>
                <w:color w:val="244062"/>
                <w:sz w:val="18"/>
                <w:szCs w:val="18"/>
              </w:rPr>
              <w:t>64.19.1</w:t>
            </w:r>
          </w:p>
        </w:tc>
      </w:tr>
      <w:tr w:rsidR="00C90884" w14:paraId="766545F6" w14:textId="77777777">
        <w:trPr>
          <w:cantSplit/>
          <w:trHeight w:val="249"/>
          <w:jc w:val="center"/>
        </w:trPr>
        <w:tc>
          <w:tcPr>
            <w:tcW w:w="4815" w:type="dxa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0D5F2B0D" w14:textId="77777777" w:rsidR="00C90884" w:rsidRDefault="00000000">
            <w:pPr>
              <w:spacing w:after="0" w:line="240" w:lineRule="auto"/>
              <w:rPr>
                <w:b/>
                <w:color w:val="244062"/>
                <w:sz w:val="18"/>
                <w:szCs w:val="18"/>
              </w:rPr>
            </w:pPr>
            <w:r>
              <w:rPr>
                <w:b/>
                <w:color w:val="244062"/>
                <w:sz w:val="18"/>
                <w:szCs w:val="18"/>
              </w:rPr>
              <w:t>Attività 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17035875" w14:textId="77777777" w:rsidR="00C90884" w:rsidRDefault="00C90884">
            <w:pPr>
              <w:spacing w:after="0" w:line="240" w:lineRule="auto"/>
              <w:rPr>
                <w:color w:val="244062"/>
                <w:sz w:val="18"/>
                <w:szCs w:val="18"/>
              </w:rPr>
            </w:pPr>
          </w:p>
        </w:tc>
      </w:tr>
      <w:tr w:rsidR="00C90884" w14:paraId="6A3547E8" w14:textId="77777777">
        <w:trPr>
          <w:cantSplit/>
          <w:trHeight w:val="249"/>
          <w:jc w:val="center"/>
        </w:trPr>
        <w:tc>
          <w:tcPr>
            <w:tcW w:w="4815" w:type="dxa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2639D6D2" w14:textId="77777777" w:rsidR="00C90884" w:rsidRDefault="00000000">
            <w:pPr>
              <w:spacing w:after="0" w:line="240" w:lineRule="auto"/>
              <w:rPr>
                <w:b/>
                <w:color w:val="244062"/>
                <w:sz w:val="18"/>
                <w:szCs w:val="18"/>
              </w:rPr>
            </w:pPr>
            <w:r>
              <w:rPr>
                <w:b/>
                <w:color w:val="244062"/>
                <w:sz w:val="18"/>
                <w:szCs w:val="18"/>
              </w:rPr>
              <w:t>Attività 3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13F2F1DC" w14:textId="77777777" w:rsidR="00C90884" w:rsidRDefault="00C90884">
            <w:pPr>
              <w:spacing w:after="0" w:line="240" w:lineRule="auto"/>
              <w:rPr>
                <w:color w:val="244062"/>
                <w:sz w:val="18"/>
                <w:szCs w:val="18"/>
              </w:rPr>
            </w:pPr>
          </w:p>
        </w:tc>
      </w:tr>
      <w:tr w:rsidR="00C90884" w14:paraId="6C0DDF90" w14:textId="77777777">
        <w:trPr>
          <w:cantSplit/>
          <w:trHeight w:val="249"/>
          <w:jc w:val="center"/>
        </w:trPr>
        <w:tc>
          <w:tcPr>
            <w:tcW w:w="4815" w:type="dxa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191477F5" w14:textId="77777777" w:rsidR="00C90884" w:rsidRDefault="00000000">
            <w:pPr>
              <w:spacing w:after="0" w:line="240" w:lineRule="auto"/>
              <w:rPr>
                <w:b/>
                <w:color w:val="244062"/>
                <w:sz w:val="18"/>
                <w:szCs w:val="18"/>
              </w:rPr>
            </w:pPr>
            <w:r>
              <w:rPr>
                <w:b/>
                <w:color w:val="244062"/>
                <w:sz w:val="18"/>
                <w:szCs w:val="18"/>
              </w:rPr>
              <w:t>Attività 4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414AC254" w14:textId="77777777" w:rsidR="00C90884" w:rsidRDefault="00C90884">
            <w:pPr>
              <w:spacing w:after="0" w:line="240" w:lineRule="auto"/>
              <w:rPr>
                <w:color w:val="244062"/>
                <w:sz w:val="18"/>
                <w:szCs w:val="18"/>
              </w:rPr>
            </w:pPr>
          </w:p>
        </w:tc>
      </w:tr>
    </w:tbl>
    <w:p w14:paraId="6B46895A" w14:textId="77777777" w:rsidR="00C90884" w:rsidRDefault="00C90884">
      <w:pPr>
        <w:rPr>
          <w:b/>
          <w:u w:val="single"/>
        </w:rPr>
      </w:pPr>
    </w:p>
    <w:p w14:paraId="0C102D39" w14:textId="77777777" w:rsidR="00C90884" w:rsidRDefault="00000000">
      <w:pPr>
        <w:rPr>
          <w:u w:val="single"/>
        </w:rPr>
      </w:pPr>
      <w:r>
        <w:br w:type="page"/>
      </w:r>
    </w:p>
    <w:p w14:paraId="63A389FE" w14:textId="77777777" w:rsidR="00C90884" w:rsidRDefault="00000000">
      <w:pPr>
        <w:widowControl w:val="0"/>
        <w:shd w:val="clear" w:color="auto" w:fill="002060"/>
        <w:spacing w:before="120"/>
        <w:jc w:val="center"/>
        <w:rPr>
          <w:b/>
          <w:color w:val="FF0000"/>
          <w:sz w:val="18"/>
          <w:szCs w:val="18"/>
        </w:rPr>
      </w:pPr>
      <w:r>
        <w:rPr>
          <w:b/>
          <w:color w:val="FFFFFF"/>
          <w:sz w:val="18"/>
          <w:szCs w:val="18"/>
        </w:rPr>
        <w:lastRenderedPageBreak/>
        <w:t>ULTERIORI INFORMAZIONI SULLA PARTECIPATA</w:t>
      </w:r>
      <w:r>
        <w:rPr>
          <w:b/>
          <w:color w:val="FF0000"/>
          <w:sz w:val="18"/>
          <w:szCs w:val="18"/>
        </w:rPr>
        <w:t>*</w:t>
      </w:r>
    </w:p>
    <w:tbl>
      <w:tblPr>
        <w:tblStyle w:val="a2"/>
        <w:tblW w:w="9631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815"/>
        <w:gridCol w:w="4816"/>
      </w:tblGrid>
      <w:tr w:rsidR="00C90884" w14:paraId="21C1C3D5" w14:textId="77777777">
        <w:trPr>
          <w:cantSplit/>
          <w:trHeight w:val="249"/>
          <w:tblHeader/>
          <w:jc w:val="center"/>
        </w:trPr>
        <w:tc>
          <w:tcPr>
            <w:tcW w:w="4815" w:type="dxa"/>
            <w:tcBorders>
              <w:top w:val="single" w:sz="6" w:space="0" w:color="0F253F"/>
              <w:left w:val="single" w:sz="4" w:space="0" w:color="FFFFFF"/>
              <w:bottom w:val="single" w:sz="4" w:space="0" w:color="000000"/>
              <w:right w:val="nil"/>
            </w:tcBorders>
            <w:shd w:val="clear" w:color="auto" w:fill="DEEBF6"/>
            <w:vAlign w:val="center"/>
          </w:tcPr>
          <w:p w14:paraId="13F1CE83" w14:textId="77777777" w:rsidR="00C90884" w:rsidRDefault="00000000">
            <w:pPr>
              <w:keepNext/>
              <w:spacing w:after="0" w:line="240" w:lineRule="auto"/>
              <w:jc w:val="center"/>
              <w:rPr>
                <w:b/>
                <w:color w:val="44546A"/>
                <w:sz w:val="18"/>
                <w:szCs w:val="18"/>
              </w:rPr>
            </w:pPr>
            <w:r>
              <w:rPr>
                <w:b/>
                <w:color w:val="44546A"/>
                <w:sz w:val="18"/>
                <w:szCs w:val="18"/>
              </w:rPr>
              <w:t>NOME DEL CAMPO</w:t>
            </w:r>
          </w:p>
        </w:tc>
        <w:tc>
          <w:tcPr>
            <w:tcW w:w="4816" w:type="dxa"/>
            <w:tcBorders>
              <w:top w:val="single" w:sz="6" w:space="0" w:color="0F253F"/>
              <w:left w:val="single" w:sz="4" w:space="0" w:color="FFFFFF"/>
              <w:bottom w:val="single" w:sz="4" w:space="0" w:color="000000"/>
              <w:right w:val="nil"/>
            </w:tcBorders>
            <w:shd w:val="clear" w:color="auto" w:fill="DEEBF6"/>
            <w:vAlign w:val="center"/>
          </w:tcPr>
          <w:p w14:paraId="3E8C2705" w14:textId="77777777" w:rsidR="00C90884" w:rsidRDefault="00000000">
            <w:pPr>
              <w:keepNext/>
              <w:spacing w:after="0" w:line="240" w:lineRule="auto"/>
              <w:jc w:val="center"/>
              <w:rPr>
                <w:b/>
                <w:color w:val="44546A"/>
                <w:sz w:val="18"/>
                <w:szCs w:val="18"/>
              </w:rPr>
            </w:pPr>
            <w:r>
              <w:rPr>
                <w:b/>
                <w:color w:val="44546A"/>
                <w:sz w:val="18"/>
                <w:szCs w:val="18"/>
              </w:rPr>
              <w:t>Indicazioni per la compilazione</w:t>
            </w:r>
          </w:p>
        </w:tc>
      </w:tr>
      <w:tr w:rsidR="00C90884" w14:paraId="32C9E0A7" w14:textId="77777777">
        <w:trPr>
          <w:cantSplit/>
          <w:trHeight w:val="249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254061"/>
              <w:bottom w:val="single" w:sz="4" w:space="0" w:color="000000"/>
              <w:right w:val="single" w:sz="4" w:space="0" w:color="254061"/>
            </w:tcBorders>
            <w:shd w:val="clear" w:color="auto" w:fill="auto"/>
            <w:vAlign w:val="center"/>
          </w:tcPr>
          <w:p w14:paraId="21829421" w14:textId="77777777" w:rsidR="00C90884" w:rsidRDefault="00000000">
            <w:pPr>
              <w:spacing w:after="0" w:line="240" w:lineRule="auto"/>
              <w:rPr>
                <w:b/>
                <w:color w:val="244062"/>
                <w:sz w:val="18"/>
                <w:szCs w:val="18"/>
              </w:rPr>
            </w:pPr>
            <w:r>
              <w:rPr>
                <w:b/>
                <w:color w:val="244062"/>
                <w:sz w:val="18"/>
                <w:szCs w:val="18"/>
              </w:rPr>
              <w:t>Società in house</w:t>
            </w:r>
          </w:p>
        </w:tc>
        <w:tc>
          <w:tcPr>
            <w:tcW w:w="4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254061"/>
            </w:tcBorders>
            <w:shd w:val="clear" w:color="auto" w:fill="auto"/>
            <w:vAlign w:val="center"/>
          </w:tcPr>
          <w:p w14:paraId="29796FFC" w14:textId="77777777" w:rsidR="00C90884" w:rsidRDefault="00000000">
            <w:pPr>
              <w:spacing w:after="0" w:line="240" w:lineRule="auto"/>
              <w:rPr>
                <w:color w:val="808080"/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no</w:t>
            </w:r>
          </w:p>
        </w:tc>
      </w:tr>
      <w:tr w:rsidR="00C90884" w14:paraId="28EB7AF4" w14:textId="77777777">
        <w:trPr>
          <w:cantSplit/>
          <w:trHeight w:val="249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254061"/>
              <w:bottom w:val="single" w:sz="4" w:space="0" w:color="000000"/>
              <w:right w:val="single" w:sz="4" w:space="0" w:color="254061"/>
            </w:tcBorders>
            <w:shd w:val="clear" w:color="auto" w:fill="F2F2F2"/>
            <w:vAlign w:val="center"/>
          </w:tcPr>
          <w:p w14:paraId="05BC32CD" w14:textId="77777777" w:rsidR="00C90884" w:rsidRDefault="00000000">
            <w:pPr>
              <w:spacing w:after="0" w:line="240" w:lineRule="auto"/>
              <w:rPr>
                <w:b/>
                <w:color w:val="244062"/>
                <w:sz w:val="18"/>
                <w:szCs w:val="18"/>
              </w:rPr>
            </w:pPr>
            <w:r>
              <w:rPr>
                <w:b/>
                <w:color w:val="244062"/>
                <w:sz w:val="18"/>
                <w:szCs w:val="18"/>
              </w:rPr>
              <w:t xml:space="preserve">Previsione nello statuto di limiti sul fatturato </w:t>
            </w:r>
            <w:r>
              <w:rPr>
                <w:b/>
                <w:color w:val="244062"/>
                <w:sz w:val="18"/>
                <w:szCs w:val="18"/>
                <w:vertAlign w:val="superscript"/>
              </w:rPr>
              <w:t>(3)</w:t>
            </w:r>
          </w:p>
        </w:tc>
        <w:tc>
          <w:tcPr>
            <w:tcW w:w="4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254061"/>
            </w:tcBorders>
            <w:shd w:val="clear" w:color="auto" w:fill="F2F2F2"/>
            <w:vAlign w:val="center"/>
          </w:tcPr>
          <w:p w14:paraId="1FF58491" w14:textId="77777777" w:rsidR="00C90884" w:rsidRDefault="00C90884">
            <w:pPr>
              <w:spacing w:after="0" w:line="240" w:lineRule="auto"/>
              <w:rPr>
                <w:color w:val="244062"/>
                <w:sz w:val="18"/>
                <w:szCs w:val="18"/>
              </w:rPr>
            </w:pPr>
          </w:p>
        </w:tc>
      </w:tr>
      <w:tr w:rsidR="00C90884" w14:paraId="0545517B" w14:textId="77777777">
        <w:trPr>
          <w:cantSplit/>
          <w:trHeight w:val="249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254061"/>
              <w:bottom w:val="single" w:sz="4" w:space="0" w:color="000000"/>
              <w:right w:val="single" w:sz="4" w:space="0" w:color="254061"/>
            </w:tcBorders>
            <w:shd w:val="clear" w:color="auto" w:fill="auto"/>
            <w:vAlign w:val="center"/>
          </w:tcPr>
          <w:p w14:paraId="6CD8B908" w14:textId="77777777" w:rsidR="00C90884" w:rsidRDefault="00000000">
            <w:pPr>
              <w:spacing w:after="0" w:line="240" w:lineRule="auto"/>
              <w:rPr>
                <w:b/>
                <w:color w:val="244062"/>
                <w:sz w:val="18"/>
                <w:szCs w:val="18"/>
              </w:rPr>
            </w:pPr>
            <w:r>
              <w:rPr>
                <w:b/>
                <w:color w:val="244062"/>
                <w:sz w:val="18"/>
                <w:szCs w:val="18"/>
              </w:rPr>
              <w:t xml:space="preserve">Società contenuta nell'allegato A al </w:t>
            </w:r>
            <w:proofErr w:type="spellStart"/>
            <w:r>
              <w:rPr>
                <w:b/>
                <w:color w:val="244062"/>
                <w:sz w:val="18"/>
                <w:szCs w:val="18"/>
              </w:rPr>
              <w:t>D.Lgs.</w:t>
            </w:r>
            <w:proofErr w:type="spellEnd"/>
            <w:r>
              <w:rPr>
                <w:b/>
                <w:color w:val="244062"/>
                <w:sz w:val="18"/>
                <w:szCs w:val="18"/>
              </w:rPr>
              <w:t xml:space="preserve"> n. 175/2016</w:t>
            </w:r>
          </w:p>
        </w:tc>
        <w:tc>
          <w:tcPr>
            <w:tcW w:w="4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254061"/>
            </w:tcBorders>
            <w:shd w:val="clear" w:color="auto" w:fill="auto"/>
            <w:vAlign w:val="center"/>
          </w:tcPr>
          <w:p w14:paraId="513F524E" w14:textId="77777777" w:rsidR="00C90884" w:rsidRDefault="00000000">
            <w:pPr>
              <w:spacing w:after="0" w:line="240" w:lineRule="auto"/>
              <w:rPr>
                <w:color w:val="244062"/>
                <w:sz w:val="18"/>
                <w:szCs w:val="18"/>
              </w:rPr>
            </w:pPr>
            <w:r>
              <w:rPr>
                <w:color w:val="244062"/>
                <w:sz w:val="18"/>
                <w:szCs w:val="18"/>
              </w:rPr>
              <w:t>No</w:t>
            </w:r>
          </w:p>
        </w:tc>
      </w:tr>
      <w:tr w:rsidR="00C90884" w14:paraId="20A6C12F" w14:textId="77777777">
        <w:trPr>
          <w:cantSplit/>
          <w:trHeight w:val="249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254061"/>
              <w:bottom w:val="single" w:sz="4" w:space="0" w:color="000000"/>
              <w:right w:val="single" w:sz="4" w:space="0" w:color="254061"/>
            </w:tcBorders>
            <w:shd w:val="clear" w:color="auto" w:fill="auto"/>
            <w:vAlign w:val="center"/>
          </w:tcPr>
          <w:p w14:paraId="4F5398AD" w14:textId="77777777" w:rsidR="00C90884" w:rsidRDefault="00000000">
            <w:pPr>
              <w:spacing w:after="0" w:line="240" w:lineRule="auto"/>
              <w:rPr>
                <w:b/>
                <w:color w:val="244062"/>
                <w:sz w:val="18"/>
                <w:szCs w:val="18"/>
              </w:rPr>
            </w:pPr>
            <w:r>
              <w:rPr>
                <w:b/>
                <w:color w:val="244062"/>
                <w:sz w:val="18"/>
                <w:szCs w:val="18"/>
              </w:rPr>
              <w:t>Società a partecipazione pubblica di diritto singolare (art.1, c. 4, lett. A)</w:t>
            </w:r>
            <w:r>
              <w:rPr>
                <w:b/>
                <w:color w:val="FF0000"/>
                <w:vertAlign w:val="superscript"/>
              </w:rPr>
              <w:t xml:space="preserve"> #</w:t>
            </w:r>
          </w:p>
        </w:tc>
        <w:tc>
          <w:tcPr>
            <w:tcW w:w="4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254061"/>
            </w:tcBorders>
            <w:shd w:val="clear" w:color="auto" w:fill="auto"/>
            <w:vAlign w:val="center"/>
          </w:tcPr>
          <w:p w14:paraId="5514F924" w14:textId="77777777" w:rsidR="00C90884" w:rsidRDefault="00000000">
            <w:pPr>
              <w:spacing w:after="0" w:line="240" w:lineRule="auto"/>
              <w:rPr>
                <w:color w:val="244062"/>
                <w:sz w:val="18"/>
                <w:szCs w:val="18"/>
                <w:highlight w:val="yellow"/>
              </w:rPr>
            </w:pPr>
            <w:r>
              <w:rPr>
                <w:color w:val="244062"/>
                <w:sz w:val="18"/>
                <w:szCs w:val="18"/>
              </w:rPr>
              <w:t>no</w:t>
            </w:r>
          </w:p>
        </w:tc>
      </w:tr>
      <w:tr w:rsidR="00C90884" w14:paraId="4C72CB14" w14:textId="77777777">
        <w:trPr>
          <w:cantSplit/>
          <w:trHeight w:val="249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254061"/>
              <w:bottom w:val="single" w:sz="4" w:space="0" w:color="000000"/>
              <w:right w:val="single" w:sz="4" w:space="0" w:color="254061"/>
            </w:tcBorders>
            <w:shd w:val="clear" w:color="auto" w:fill="F2F2F2"/>
            <w:vAlign w:val="center"/>
          </w:tcPr>
          <w:p w14:paraId="384DD927" w14:textId="77777777" w:rsidR="00C90884" w:rsidRDefault="00000000">
            <w:pPr>
              <w:spacing w:after="0" w:line="240" w:lineRule="auto"/>
              <w:rPr>
                <w:b/>
                <w:color w:val="244062"/>
                <w:sz w:val="18"/>
                <w:szCs w:val="18"/>
              </w:rPr>
            </w:pPr>
            <w:r>
              <w:rPr>
                <w:b/>
                <w:color w:val="244062"/>
                <w:sz w:val="18"/>
                <w:szCs w:val="18"/>
              </w:rPr>
              <w:t xml:space="preserve">Riferimento normativo società di diritto singolare </w:t>
            </w:r>
            <w:r>
              <w:rPr>
                <w:b/>
                <w:color w:val="244062"/>
                <w:sz w:val="18"/>
                <w:szCs w:val="18"/>
                <w:vertAlign w:val="superscript"/>
              </w:rPr>
              <w:t>(3)</w:t>
            </w:r>
          </w:p>
        </w:tc>
        <w:tc>
          <w:tcPr>
            <w:tcW w:w="4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254061"/>
            </w:tcBorders>
            <w:shd w:val="clear" w:color="auto" w:fill="F2F2F2"/>
            <w:vAlign w:val="center"/>
          </w:tcPr>
          <w:p w14:paraId="1D908609" w14:textId="77777777" w:rsidR="00C90884" w:rsidRDefault="00C90884">
            <w:pPr>
              <w:spacing w:after="0" w:line="240" w:lineRule="auto"/>
              <w:rPr>
                <w:color w:val="244062"/>
                <w:sz w:val="18"/>
                <w:szCs w:val="18"/>
              </w:rPr>
            </w:pPr>
          </w:p>
        </w:tc>
      </w:tr>
      <w:tr w:rsidR="00C90884" w14:paraId="24B9659C" w14:textId="77777777">
        <w:trPr>
          <w:cantSplit/>
          <w:trHeight w:val="249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254061"/>
              <w:bottom w:val="single" w:sz="4" w:space="0" w:color="000000"/>
              <w:right w:val="single" w:sz="4" w:space="0" w:color="254061"/>
            </w:tcBorders>
            <w:shd w:val="clear" w:color="auto" w:fill="F2F2F2"/>
            <w:vAlign w:val="center"/>
          </w:tcPr>
          <w:p w14:paraId="6AE5A6DD" w14:textId="77777777" w:rsidR="00C90884" w:rsidRDefault="00000000">
            <w:pPr>
              <w:spacing w:after="0" w:line="240" w:lineRule="auto"/>
              <w:rPr>
                <w:b/>
                <w:color w:val="244062"/>
                <w:sz w:val="18"/>
                <w:szCs w:val="18"/>
                <w:highlight w:val="yellow"/>
              </w:rPr>
            </w:pPr>
            <w:r>
              <w:rPr>
                <w:b/>
                <w:color w:val="244062"/>
                <w:sz w:val="18"/>
                <w:szCs w:val="18"/>
              </w:rPr>
              <w:t xml:space="preserve">La società adotta un sistema di contabilità analitica e separata per attività? </w:t>
            </w:r>
          </w:p>
        </w:tc>
        <w:tc>
          <w:tcPr>
            <w:tcW w:w="4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254061"/>
            </w:tcBorders>
            <w:shd w:val="clear" w:color="auto" w:fill="F2F2F2"/>
            <w:vAlign w:val="center"/>
          </w:tcPr>
          <w:p w14:paraId="073F5C02" w14:textId="77777777" w:rsidR="00C90884" w:rsidRDefault="00000000">
            <w:pPr>
              <w:spacing w:after="0" w:line="240" w:lineRule="auto"/>
              <w:rPr>
                <w:color w:val="244062"/>
                <w:sz w:val="18"/>
                <w:szCs w:val="18"/>
                <w:highlight w:val="yellow"/>
              </w:rPr>
            </w:pPr>
            <w:r>
              <w:rPr>
                <w:color w:val="244062"/>
                <w:sz w:val="18"/>
                <w:szCs w:val="18"/>
              </w:rPr>
              <w:t>no</w:t>
            </w:r>
          </w:p>
        </w:tc>
      </w:tr>
      <w:tr w:rsidR="00C90884" w14:paraId="6F77688C" w14:textId="77777777">
        <w:trPr>
          <w:cantSplit/>
          <w:trHeight w:val="249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254061"/>
              <w:bottom w:val="single" w:sz="4" w:space="0" w:color="000000"/>
              <w:right w:val="single" w:sz="4" w:space="0" w:color="254061"/>
            </w:tcBorders>
            <w:shd w:val="clear" w:color="auto" w:fill="F2F2F2"/>
            <w:vAlign w:val="center"/>
          </w:tcPr>
          <w:p w14:paraId="777BE3F1" w14:textId="77777777" w:rsidR="00C90884" w:rsidRDefault="00000000">
            <w:pPr>
              <w:spacing w:after="0" w:line="240" w:lineRule="auto"/>
              <w:rPr>
                <w:b/>
                <w:color w:val="244062"/>
                <w:sz w:val="18"/>
                <w:szCs w:val="18"/>
                <w:highlight w:val="yellow"/>
              </w:rPr>
            </w:pPr>
            <w:r>
              <w:rPr>
                <w:b/>
                <w:color w:val="244062"/>
                <w:sz w:val="18"/>
                <w:szCs w:val="18"/>
              </w:rPr>
              <w:t>Specificare se la disciplina applicata è stata dettata da:</w:t>
            </w:r>
          </w:p>
        </w:tc>
        <w:tc>
          <w:tcPr>
            <w:tcW w:w="4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254061"/>
            </w:tcBorders>
            <w:shd w:val="clear" w:color="auto" w:fill="F2F2F2"/>
            <w:vAlign w:val="center"/>
          </w:tcPr>
          <w:p w14:paraId="66E47F52" w14:textId="77777777" w:rsidR="00C90884" w:rsidRDefault="00C90884">
            <w:pPr>
              <w:spacing w:after="0" w:line="240" w:lineRule="auto"/>
              <w:rPr>
                <w:color w:val="244062"/>
                <w:sz w:val="18"/>
                <w:szCs w:val="18"/>
                <w:highlight w:val="yellow"/>
              </w:rPr>
            </w:pPr>
          </w:p>
          <w:p w14:paraId="66F566D8" w14:textId="77777777" w:rsidR="00C90884" w:rsidRDefault="00C90884">
            <w:pPr>
              <w:spacing w:after="0" w:line="240" w:lineRule="auto"/>
              <w:rPr>
                <w:color w:val="244062"/>
                <w:sz w:val="18"/>
                <w:szCs w:val="18"/>
                <w:highlight w:val="yellow"/>
              </w:rPr>
            </w:pPr>
          </w:p>
        </w:tc>
      </w:tr>
      <w:tr w:rsidR="00C90884" w14:paraId="3CCA5FAE" w14:textId="77777777">
        <w:trPr>
          <w:cantSplit/>
          <w:trHeight w:val="249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254061"/>
              <w:bottom w:val="single" w:sz="4" w:space="0" w:color="000000"/>
              <w:right w:val="single" w:sz="4" w:space="0" w:color="254061"/>
            </w:tcBorders>
            <w:shd w:val="clear" w:color="auto" w:fill="auto"/>
            <w:vAlign w:val="center"/>
          </w:tcPr>
          <w:p w14:paraId="52F2BB45" w14:textId="77777777" w:rsidR="00C90884" w:rsidRDefault="00000000">
            <w:pPr>
              <w:spacing w:after="0" w:line="240" w:lineRule="auto"/>
              <w:rPr>
                <w:b/>
                <w:color w:val="244062"/>
                <w:sz w:val="18"/>
                <w:szCs w:val="18"/>
              </w:rPr>
            </w:pPr>
            <w:r>
              <w:rPr>
                <w:b/>
                <w:color w:val="244062"/>
                <w:sz w:val="18"/>
                <w:szCs w:val="18"/>
              </w:rPr>
              <w:t>Società esclusa dall'applicazione dell'art. 4 con DPCM (art. 4, c. 9)</w:t>
            </w:r>
          </w:p>
        </w:tc>
        <w:tc>
          <w:tcPr>
            <w:tcW w:w="4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254061"/>
            </w:tcBorders>
            <w:shd w:val="clear" w:color="auto" w:fill="auto"/>
            <w:vAlign w:val="center"/>
          </w:tcPr>
          <w:p w14:paraId="45071C02" w14:textId="77777777" w:rsidR="00C90884" w:rsidRDefault="00000000">
            <w:pPr>
              <w:spacing w:after="0" w:line="240" w:lineRule="auto"/>
              <w:rPr>
                <w:color w:val="244062"/>
                <w:sz w:val="18"/>
                <w:szCs w:val="18"/>
                <w:highlight w:val="yellow"/>
              </w:rPr>
            </w:pPr>
            <w:r>
              <w:rPr>
                <w:color w:val="244062"/>
                <w:sz w:val="18"/>
                <w:szCs w:val="18"/>
              </w:rPr>
              <w:t>no</w:t>
            </w:r>
          </w:p>
        </w:tc>
      </w:tr>
      <w:tr w:rsidR="00C90884" w14:paraId="314FF3EB" w14:textId="77777777">
        <w:trPr>
          <w:cantSplit/>
          <w:trHeight w:val="249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254061"/>
              <w:bottom w:val="single" w:sz="4" w:space="0" w:color="000000"/>
              <w:right w:val="single" w:sz="4" w:space="0" w:color="254061"/>
            </w:tcBorders>
            <w:shd w:val="clear" w:color="auto" w:fill="auto"/>
            <w:vAlign w:val="center"/>
          </w:tcPr>
          <w:p w14:paraId="3AC55FB7" w14:textId="77777777" w:rsidR="00C90884" w:rsidRDefault="00000000">
            <w:pPr>
              <w:spacing w:after="0" w:line="240" w:lineRule="auto"/>
              <w:rPr>
                <w:b/>
                <w:color w:val="244062"/>
                <w:sz w:val="18"/>
                <w:szCs w:val="18"/>
              </w:rPr>
            </w:pPr>
            <w:r>
              <w:rPr>
                <w:b/>
                <w:color w:val="244062"/>
                <w:sz w:val="18"/>
                <w:szCs w:val="18"/>
              </w:rPr>
              <w:t>Società esclusa dall'applicazione dell'art. 4 con provvedimento del Presidente della Regione o delle Prov. Autonome (art. 4, c. 9)</w:t>
            </w:r>
          </w:p>
        </w:tc>
        <w:tc>
          <w:tcPr>
            <w:tcW w:w="4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254061"/>
            </w:tcBorders>
            <w:shd w:val="clear" w:color="auto" w:fill="auto"/>
            <w:vAlign w:val="center"/>
          </w:tcPr>
          <w:p w14:paraId="40F5D096" w14:textId="77777777" w:rsidR="00C90884" w:rsidRDefault="00000000">
            <w:pPr>
              <w:spacing w:after="0" w:line="240" w:lineRule="auto"/>
              <w:rPr>
                <w:color w:val="244062"/>
                <w:sz w:val="18"/>
                <w:szCs w:val="18"/>
                <w:highlight w:val="yellow"/>
              </w:rPr>
            </w:pPr>
            <w:r>
              <w:rPr>
                <w:color w:val="244062"/>
                <w:sz w:val="18"/>
                <w:szCs w:val="18"/>
              </w:rPr>
              <w:t>no</w:t>
            </w:r>
          </w:p>
        </w:tc>
      </w:tr>
      <w:tr w:rsidR="00C90884" w14:paraId="132F4370" w14:textId="77777777">
        <w:trPr>
          <w:cantSplit/>
          <w:trHeight w:val="249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254061"/>
              <w:bottom w:val="single" w:sz="4" w:space="0" w:color="000000"/>
              <w:right w:val="single" w:sz="4" w:space="0" w:color="254061"/>
            </w:tcBorders>
            <w:shd w:val="clear" w:color="auto" w:fill="F2F2F2"/>
            <w:vAlign w:val="center"/>
          </w:tcPr>
          <w:p w14:paraId="634D47A6" w14:textId="77777777" w:rsidR="00C90884" w:rsidRDefault="00000000">
            <w:pPr>
              <w:spacing w:after="0" w:line="240" w:lineRule="auto"/>
              <w:rPr>
                <w:b/>
                <w:color w:val="244062"/>
                <w:sz w:val="18"/>
                <w:szCs w:val="18"/>
              </w:rPr>
            </w:pPr>
            <w:r>
              <w:rPr>
                <w:b/>
                <w:color w:val="244062"/>
                <w:sz w:val="18"/>
                <w:szCs w:val="18"/>
              </w:rPr>
              <w:t xml:space="preserve">Riferimento normativo atto esclusione </w:t>
            </w:r>
            <w:r>
              <w:rPr>
                <w:b/>
                <w:color w:val="244062"/>
                <w:sz w:val="18"/>
                <w:szCs w:val="18"/>
                <w:vertAlign w:val="superscript"/>
              </w:rPr>
              <w:t>(4)</w:t>
            </w:r>
          </w:p>
        </w:tc>
        <w:tc>
          <w:tcPr>
            <w:tcW w:w="4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254061"/>
            </w:tcBorders>
            <w:shd w:val="clear" w:color="auto" w:fill="F2F2F2"/>
            <w:vAlign w:val="center"/>
          </w:tcPr>
          <w:p w14:paraId="26C29DDF" w14:textId="77777777" w:rsidR="00C90884" w:rsidRDefault="00C90884">
            <w:pPr>
              <w:spacing w:after="0" w:line="240" w:lineRule="auto"/>
              <w:rPr>
                <w:color w:val="244062"/>
                <w:sz w:val="18"/>
                <w:szCs w:val="18"/>
                <w:highlight w:val="yellow"/>
              </w:rPr>
            </w:pPr>
          </w:p>
        </w:tc>
      </w:tr>
    </w:tbl>
    <w:p w14:paraId="173AE7D9" w14:textId="77777777" w:rsidR="00C90884" w:rsidRDefault="00000000">
      <w:pPr>
        <w:tabs>
          <w:tab w:val="left" w:pos="357"/>
        </w:tabs>
        <w:spacing w:before="40" w:after="40"/>
        <w:jc w:val="both"/>
        <w:rPr>
          <w:sz w:val="18"/>
          <w:szCs w:val="18"/>
        </w:rPr>
      </w:pPr>
      <w:bookmarkStart w:id="1" w:name="_heading=h.30j0zll" w:colFirst="0" w:colLast="0"/>
      <w:bookmarkEnd w:id="1"/>
      <w:r>
        <w:rPr>
          <w:color w:val="FF0000"/>
          <w:sz w:val="18"/>
          <w:szCs w:val="18"/>
        </w:rPr>
        <w:t>*</w:t>
      </w:r>
      <w:r>
        <w:rPr>
          <w:sz w:val="18"/>
          <w:szCs w:val="18"/>
        </w:rPr>
        <w:t xml:space="preserve"> La compilazione della Sezione “Ulteriori Informazioni sulla partecipata” non è richiesta per “società quotate ex TUSP”, se la società è un GAL oppure se lo stato di attività della società è “in liquidazione” o “soggetta a procedure concorsuali”. </w:t>
      </w:r>
    </w:p>
    <w:p w14:paraId="49DD203C" w14:textId="77777777" w:rsidR="00C90884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spacing w:before="40" w:after="40" w:line="240" w:lineRule="auto"/>
        <w:ind w:left="284" w:hanging="284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Compilare il campo solo se nel campo precedente è stato scelto “sì” </w:t>
      </w:r>
    </w:p>
    <w:p w14:paraId="432A84AC" w14:textId="77777777" w:rsidR="00C90884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spacing w:before="40" w:after="40" w:line="240" w:lineRule="auto"/>
        <w:ind w:left="284" w:hanging="284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Compilare il campo solo se in uno dei campi precedenti è stato scelto “sì” </w:t>
      </w:r>
    </w:p>
    <w:p w14:paraId="5130A362" w14:textId="77777777" w:rsidR="00C90884" w:rsidRDefault="00C9088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spacing w:before="40" w:after="40" w:line="240" w:lineRule="auto"/>
        <w:ind w:left="284"/>
        <w:jc w:val="both"/>
        <w:rPr>
          <w:color w:val="000000"/>
          <w:sz w:val="18"/>
          <w:szCs w:val="18"/>
        </w:rPr>
      </w:pPr>
    </w:p>
    <w:p w14:paraId="51F8CBD4" w14:textId="77777777" w:rsidR="00C90884" w:rsidRDefault="00000000">
      <w:pPr>
        <w:tabs>
          <w:tab w:val="left" w:pos="357"/>
        </w:tabs>
        <w:spacing w:before="40" w:after="40"/>
        <w:jc w:val="both"/>
        <w:rPr>
          <w:sz w:val="18"/>
          <w:szCs w:val="18"/>
        </w:rPr>
      </w:pPr>
      <w:bookmarkStart w:id="2" w:name="_heading=h.1fob9te" w:colFirst="0" w:colLast="0"/>
      <w:bookmarkEnd w:id="2"/>
      <w:r>
        <w:rPr>
          <w:color w:val="FF0000"/>
          <w:vertAlign w:val="superscript"/>
        </w:rPr>
        <w:t>#</w:t>
      </w:r>
      <w:r>
        <w:rPr>
          <w:sz w:val="18"/>
          <w:szCs w:val="18"/>
        </w:rPr>
        <w:t>Per la nozione giuridica di “società a partecipazione pubblica di diritto singolare” di cui all’art. 1, comma 4, del TUSP, si veda l’orientamento della Struttura di monitoraggio disponibile sul sito del DT al seguente link:</w:t>
      </w:r>
    </w:p>
    <w:p w14:paraId="50B06D10" w14:textId="77777777" w:rsidR="00C90884" w:rsidRDefault="00000000">
      <w:pPr>
        <w:rPr>
          <w:color w:val="0000FF"/>
          <w:sz w:val="18"/>
          <w:szCs w:val="18"/>
          <w:u w:val="single"/>
        </w:rPr>
      </w:pPr>
      <w:hyperlink r:id="rId10">
        <w:r>
          <w:rPr>
            <w:color w:val="0000FF"/>
            <w:sz w:val="18"/>
            <w:szCs w:val="18"/>
            <w:u w:val="single"/>
          </w:rPr>
          <w:t>http://www.dt.tesoro.it/export/sites/sitodt/modules/documenti_it/patrimonio_pubblico/patrimonio_pa/Orientamento_del_18_novembre_2019_xSocietx_a_partecipazione_pubblica_di_diritto_singolarex_.pdf</w:t>
        </w:r>
      </w:hyperlink>
    </w:p>
    <w:p w14:paraId="1B54F1FB" w14:textId="77777777" w:rsidR="00C90884" w:rsidRDefault="00000000">
      <w:pPr>
        <w:rPr>
          <w:color w:val="000000"/>
        </w:rPr>
      </w:pPr>
      <w:r>
        <w:br w:type="page"/>
      </w:r>
    </w:p>
    <w:p w14:paraId="24D3E4A1" w14:textId="77777777" w:rsidR="00C90884" w:rsidRDefault="00000000">
      <w:pPr>
        <w:widowControl w:val="0"/>
        <w:shd w:val="clear" w:color="auto" w:fill="002060"/>
        <w:spacing w:before="120"/>
        <w:jc w:val="center"/>
        <w:rPr>
          <w:b/>
          <w:color w:val="FFFFFF"/>
          <w:sz w:val="18"/>
          <w:szCs w:val="18"/>
        </w:rPr>
      </w:pPr>
      <w:r>
        <w:rPr>
          <w:b/>
          <w:color w:val="FFFFFF"/>
          <w:sz w:val="18"/>
          <w:szCs w:val="18"/>
        </w:rPr>
        <w:lastRenderedPageBreak/>
        <w:t>DATI DI BILANCIO PER LA VERIFICA TUSP</w:t>
      </w:r>
      <w:r>
        <w:rPr>
          <w:b/>
          <w:color w:val="FF0000"/>
          <w:sz w:val="18"/>
          <w:szCs w:val="18"/>
        </w:rPr>
        <w:t>*</w:t>
      </w:r>
    </w:p>
    <w:tbl>
      <w:tblPr>
        <w:tblStyle w:val="a3"/>
        <w:tblW w:w="9645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4822"/>
        <w:gridCol w:w="4823"/>
      </w:tblGrid>
      <w:tr w:rsidR="00C90884" w14:paraId="6480BAE8" w14:textId="77777777">
        <w:trPr>
          <w:cantSplit/>
          <w:trHeight w:val="249"/>
          <w:tblHeader/>
        </w:trPr>
        <w:tc>
          <w:tcPr>
            <w:tcW w:w="4822" w:type="dxa"/>
            <w:tcBorders>
              <w:top w:val="single" w:sz="6" w:space="0" w:color="0F253F"/>
              <w:left w:val="single" w:sz="4" w:space="0" w:color="FFFFFF"/>
              <w:bottom w:val="single" w:sz="4" w:space="0" w:color="000000"/>
              <w:right w:val="nil"/>
            </w:tcBorders>
            <w:shd w:val="clear" w:color="auto" w:fill="DEEBF6"/>
            <w:vAlign w:val="center"/>
          </w:tcPr>
          <w:p w14:paraId="6FF6C209" w14:textId="77777777" w:rsidR="00C90884" w:rsidRDefault="00000000">
            <w:pPr>
              <w:keepNext/>
              <w:spacing w:after="0" w:line="240" w:lineRule="auto"/>
              <w:jc w:val="center"/>
              <w:rPr>
                <w:b/>
                <w:color w:val="44546A"/>
                <w:sz w:val="18"/>
                <w:szCs w:val="18"/>
              </w:rPr>
            </w:pPr>
            <w:r>
              <w:rPr>
                <w:b/>
                <w:color w:val="44546A"/>
                <w:sz w:val="18"/>
                <w:szCs w:val="18"/>
              </w:rPr>
              <w:t>NOME DEL CAMPO</w:t>
            </w:r>
          </w:p>
        </w:tc>
        <w:tc>
          <w:tcPr>
            <w:tcW w:w="4823" w:type="dxa"/>
            <w:tcBorders>
              <w:top w:val="single" w:sz="6" w:space="0" w:color="0F253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DEEBF6"/>
            <w:vAlign w:val="center"/>
          </w:tcPr>
          <w:p w14:paraId="687ED365" w14:textId="77777777" w:rsidR="00C90884" w:rsidRDefault="00000000">
            <w:pPr>
              <w:keepNext/>
              <w:spacing w:after="0" w:line="240" w:lineRule="auto"/>
              <w:jc w:val="center"/>
              <w:rPr>
                <w:b/>
                <w:color w:val="44546A"/>
                <w:sz w:val="18"/>
                <w:szCs w:val="18"/>
              </w:rPr>
            </w:pPr>
            <w:r>
              <w:rPr>
                <w:b/>
                <w:color w:val="44546A"/>
                <w:sz w:val="18"/>
                <w:szCs w:val="18"/>
              </w:rPr>
              <w:t>Anno 2021</w:t>
            </w:r>
          </w:p>
        </w:tc>
      </w:tr>
      <w:tr w:rsidR="00C90884" w14:paraId="7A8C6C84" w14:textId="77777777">
        <w:trPr>
          <w:cantSplit/>
          <w:trHeight w:val="251"/>
        </w:trPr>
        <w:tc>
          <w:tcPr>
            <w:tcW w:w="4822" w:type="dxa"/>
            <w:tcBorders>
              <w:top w:val="single" w:sz="4" w:space="0" w:color="000000"/>
              <w:left w:val="single" w:sz="4" w:space="0" w:color="254061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F41BB" w14:textId="77777777" w:rsidR="00C90884" w:rsidRDefault="00000000">
            <w:pPr>
              <w:spacing w:after="0" w:line="240" w:lineRule="auto"/>
              <w:rPr>
                <w:b/>
                <w:color w:val="244062"/>
                <w:sz w:val="18"/>
                <w:szCs w:val="18"/>
              </w:rPr>
            </w:pPr>
            <w:r>
              <w:rPr>
                <w:b/>
                <w:color w:val="244062"/>
                <w:sz w:val="18"/>
                <w:szCs w:val="18"/>
              </w:rPr>
              <w:t>Tipologia di attività svolta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9688B" w14:textId="77777777" w:rsidR="00C90884" w:rsidRDefault="00000000">
            <w:pPr>
              <w:spacing w:after="0" w:line="240" w:lineRule="auto"/>
              <w:rPr>
                <w:color w:val="244062"/>
                <w:sz w:val="18"/>
                <w:szCs w:val="18"/>
              </w:rPr>
            </w:pPr>
            <w:r>
              <w:rPr>
                <w:color w:val="244062"/>
                <w:sz w:val="18"/>
                <w:szCs w:val="18"/>
              </w:rPr>
              <w:t>Attività bancarie e finanziarie</w:t>
            </w:r>
          </w:p>
        </w:tc>
      </w:tr>
      <w:tr w:rsidR="00C90884" w14:paraId="583690A9" w14:textId="77777777">
        <w:trPr>
          <w:cantSplit/>
          <w:trHeight w:val="251"/>
        </w:trPr>
        <w:tc>
          <w:tcPr>
            <w:tcW w:w="4822" w:type="dxa"/>
            <w:tcBorders>
              <w:top w:val="single" w:sz="4" w:space="0" w:color="000000"/>
              <w:left w:val="single" w:sz="4" w:space="0" w:color="254061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C03DA" w14:textId="77777777" w:rsidR="00C90884" w:rsidRDefault="00000000">
            <w:pPr>
              <w:spacing w:after="0" w:line="240" w:lineRule="auto"/>
              <w:rPr>
                <w:b/>
                <w:color w:val="244062"/>
                <w:sz w:val="18"/>
                <w:szCs w:val="18"/>
              </w:rPr>
            </w:pPr>
            <w:r>
              <w:rPr>
                <w:b/>
                <w:color w:val="244062"/>
                <w:sz w:val="18"/>
                <w:szCs w:val="18"/>
              </w:rPr>
              <w:t xml:space="preserve">Numero medio di dipendenti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CC4CC" w14:textId="77777777" w:rsidR="00C90884" w:rsidRDefault="00000000">
            <w:pPr>
              <w:spacing w:after="0" w:line="240" w:lineRule="auto"/>
              <w:rPr>
                <w:color w:val="244062"/>
                <w:sz w:val="18"/>
                <w:szCs w:val="18"/>
              </w:rPr>
            </w:pPr>
            <w:r>
              <w:rPr>
                <w:color w:val="244062"/>
                <w:sz w:val="18"/>
                <w:szCs w:val="18"/>
              </w:rPr>
              <w:t>278</w:t>
            </w:r>
          </w:p>
        </w:tc>
      </w:tr>
      <w:tr w:rsidR="00C90884" w14:paraId="54AD49FB" w14:textId="77777777">
        <w:trPr>
          <w:cantSplit/>
          <w:trHeight w:val="251"/>
        </w:trPr>
        <w:tc>
          <w:tcPr>
            <w:tcW w:w="4822" w:type="dxa"/>
            <w:tcBorders>
              <w:top w:val="single" w:sz="4" w:space="0" w:color="000000"/>
              <w:left w:val="single" w:sz="4" w:space="0" w:color="254061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89955" w14:textId="77777777" w:rsidR="00C90884" w:rsidRDefault="00000000">
            <w:pPr>
              <w:spacing w:after="0" w:line="240" w:lineRule="auto"/>
              <w:rPr>
                <w:b/>
                <w:color w:val="244062"/>
                <w:sz w:val="18"/>
                <w:szCs w:val="18"/>
              </w:rPr>
            </w:pPr>
            <w:r>
              <w:rPr>
                <w:b/>
                <w:color w:val="244062"/>
                <w:sz w:val="18"/>
                <w:szCs w:val="18"/>
              </w:rPr>
              <w:t>Numero dei componenti dell'organo di amministrazione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F27F9" w14:textId="77777777" w:rsidR="00C90884" w:rsidRDefault="00000000">
            <w:pPr>
              <w:spacing w:after="0" w:line="240" w:lineRule="auto"/>
              <w:rPr>
                <w:color w:val="244062"/>
                <w:sz w:val="18"/>
                <w:szCs w:val="18"/>
              </w:rPr>
            </w:pPr>
            <w:r>
              <w:rPr>
                <w:color w:val="244062"/>
                <w:sz w:val="18"/>
                <w:szCs w:val="18"/>
              </w:rPr>
              <w:t>13</w:t>
            </w:r>
          </w:p>
        </w:tc>
      </w:tr>
      <w:tr w:rsidR="00C90884" w14:paraId="53D3F777" w14:textId="77777777">
        <w:trPr>
          <w:cantSplit/>
          <w:trHeight w:val="251"/>
        </w:trPr>
        <w:tc>
          <w:tcPr>
            <w:tcW w:w="4822" w:type="dxa"/>
            <w:tcBorders>
              <w:top w:val="single" w:sz="4" w:space="0" w:color="000000"/>
              <w:left w:val="single" w:sz="4" w:space="0" w:color="254061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C09D0" w14:textId="77777777" w:rsidR="00C90884" w:rsidRDefault="00000000">
            <w:pPr>
              <w:spacing w:after="0" w:line="240" w:lineRule="auto"/>
              <w:rPr>
                <w:b/>
                <w:color w:val="244062"/>
                <w:sz w:val="18"/>
                <w:szCs w:val="18"/>
              </w:rPr>
            </w:pPr>
            <w:r>
              <w:rPr>
                <w:b/>
                <w:color w:val="244062"/>
                <w:sz w:val="18"/>
                <w:szCs w:val="18"/>
              </w:rPr>
              <w:t>Compenso dei componenti dell'organo di amministrazione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12C0E" w14:textId="77777777" w:rsidR="00C90884" w:rsidRDefault="00000000">
            <w:pPr>
              <w:spacing w:after="0" w:line="240" w:lineRule="auto"/>
              <w:rPr>
                <w:color w:val="244062"/>
                <w:sz w:val="18"/>
                <w:szCs w:val="18"/>
              </w:rPr>
            </w:pPr>
            <w:r>
              <w:rPr>
                <w:color w:val="244062"/>
                <w:sz w:val="18"/>
                <w:szCs w:val="18"/>
              </w:rPr>
              <w:t xml:space="preserve">439.800 </w:t>
            </w:r>
            <w:proofErr w:type="gramStart"/>
            <w:r>
              <w:rPr>
                <w:color w:val="244062"/>
                <w:sz w:val="18"/>
                <w:szCs w:val="18"/>
              </w:rPr>
              <w:t>Euro</w:t>
            </w:r>
            <w:proofErr w:type="gramEnd"/>
          </w:p>
        </w:tc>
      </w:tr>
      <w:tr w:rsidR="00C90884" w14:paraId="0D4CC559" w14:textId="77777777">
        <w:trPr>
          <w:cantSplit/>
          <w:trHeight w:val="251"/>
        </w:trPr>
        <w:tc>
          <w:tcPr>
            <w:tcW w:w="4822" w:type="dxa"/>
            <w:tcBorders>
              <w:top w:val="single" w:sz="4" w:space="0" w:color="000000"/>
              <w:left w:val="single" w:sz="4" w:space="0" w:color="254061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97D08" w14:textId="77777777" w:rsidR="00C90884" w:rsidRDefault="00000000">
            <w:pPr>
              <w:spacing w:after="0" w:line="240" w:lineRule="auto"/>
              <w:rPr>
                <w:b/>
                <w:color w:val="244062"/>
                <w:sz w:val="18"/>
                <w:szCs w:val="18"/>
              </w:rPr>
            </w:pPr>
            <w:r>
              <w:rPr>
                <w:b/>
                <w:color w:val="244062"/>
                <w:sz w:val="18"/>
                <w:szCs w:val="18"/>
              </w:rPr>
              <w:t>Numero dei componenti dell'organo di controllo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E457E" w14:textId="77777777" w:rsidR="00C90884" w:rsidRDefault="00000000">
            <w:pPr>
              <w:spacing w:after="0" w:line="240" w:lineRule="auto"/>
              <w:rPr>
                <w:color w:val="244062"/>
                <w:sz w:val="18"/>
                <w:szCs w:val="18"/>
              </w:rPr>
            </w:pPr>
            <w:r>
              <w:rPr>
                <w:color w:val="244062"/>
                <w:sz w:val="18"/>
                <w:szCs w:val="18"/>
              </w:rPr>
              <w:t>3</w:t>
            </w:r>
          </w:p>
        </w:tc>
      </w:tr>
      <w:tr w:rsidR="00C90884" w14:paraId="5A047EFF" w14:textId="77777777">
        <w:trPr>
          <w:cantSplit/>
          <w:trHeight w:val="251"/>
        </w:trPr>
        <w:tc>
          <w:tcPr>
            <w:tcW w:w="4822" w:type="dxa"/>
            <w:tcBorders>
              <w:top w:val="single" w:sz="4" w:space="0" w:color="000000"/>
              <w:left w:val="single" w:sz="4" w:space="0" w:color="254061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BA140" w14:textId="77777777" w:rsidR="00C90884" w:rsidRDefault="00000000">
            <w:pPr>
              <w:spacing w:after="0" w:line="240" w:lineRule="auto"/>
              <w:rPr>
                <w:b/>
                <w:color w:val="244062"/>
                <w:sz w:val="18"/>
                <w:szCs w:val="18"/>
              </w:rPr>
            </w:pPr>
            <w:r>
              <w:rPr>
                <w:b/>
                <w:color w:val="244062"/>
                <w:sz w:val="18"/>
                <w:szCs w:val="18"/>
              </w:rPr>
              <w:t>Compenso dei componenti dell'organo di controllo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5FDBF" w14:textId="77777777" w:rsidR="00C90884" w:rsidRDefault="00000000">
            <w:pPr>
              <w:spacing w:after="0" w:line="240" w:lineRule="auto"/>
              <w:rPr>
                <w:color w:val="244062"/>
                <w:sz w:val="18"/>
                <w:szCs w:val="18"/>
              </w:rPr>
            </w:pPr>
            <w:r>
              <w:rPr>
                <w:color w:val="244062"/>
                <w:sz w:val="18"/>
                <w:szCs w:val="18"/>
              </w:rPr>
              <w:t xml:space="preserve">83.990 </w:t>
            </w:r>
            <w:proofErr w:type="gramStart"/>
            <w:r>
              <w:rPr>
                <w:color w:val="244062"/>
                <w:sz w:val="18"/>
                <w:szCs w:val="18"/>
              </w:rPr>
              <w:t>Euro</w:t>
            </w:r>
            <w:proofErr w:type="gramEnd"/>
          </w:p>
        </w:tc>
      </w:tr>
    </w:tbl>
    <w:p w14:paraId="7988EB27" w14:textId="77777777" w:rsidR="00C90884" w:rsidRDefault="00C90884"/>
    <w:tbl>
      <w:tblPr>
        <w:tblStyle w:val="a4"/>
        <w:tblW w:w="9645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3554"/>
        <w:gridCol w:w="1217"/>
        <w:gridCol w:w="1217"/>
        <w:gridCol w:w="1219"/>
        <w:gridCol w:w="1217"/>
        <w:gridCol w:w="1221"/>
      </w:tblGrid>
      <w:tr w:rsidR="00C90884" w14:paraId="510C6001" w14:textId="77777777">
        <w:trPr>
          <w:cantSplit/>
          <w:trHeight w:val="249"/>
        </w:trPr>
        <w:tc>
          <w:tcPr>
            <w:tcW w:w="355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D9E2F3"/>
            <w:vAlign w:val="center"/>
          </w:tcPr>
          <w:p w14:paraId="14B2344D" w14:textId="77777777" w:rsidR="00C90884" w:rsidRDefault="00000000">
            <w:pPr>
              <w:keepNext/>
              <w:spacing w:after="0" w:line="240" w:lineRule="auto"/>
              <w:jc w:val="center"/>
              <w:rPr>
                <w:b/>
                <w:color w:val="44546A"/>
                <w:sz w:val="18"/>
                <w:szCs w:val="18"/>
              </w:rPr>
            </w:pPr>
            <w:r>
              <w:rPr>
                <w:b/>
                <w:color w:val="44546A"/>
                <w:sz w:val="18"/>
                <w:szCs w:val="18"/>
              </w:rPr>
              <w:t>NOME DEL CAMPO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D9E2F3"/>
            <w:vAlign w:val="center"/>
          </w:tcPr>
          <w:p w14:paraId="138D2EA4" w14:textId="77777777" w:rsidR="00C90884" w:rsidRDefault="00000000">
            <w:pPr>
              <w:keepNext/>
              <w:spacing w:after="0" w:line="240" w:lineRule="auto"/>
              <w:jc w:val="center"/>
              <w:rPr>
                <w:b/>
                <w:color w:val="44546A"/>
                <w:sz w:val="18"/>
                <w:szCs w:val="18"/>
              </w:rPr>
            </w:pPr>
            <w:r>
              <w:rPr>
                <w:b/>
                <w:color w:val="44546A"/>
                <w:sz w:val="18"/>
                <w:szCs w:val="18"/>
              </w:rPr>
              <w:t>2021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D9E2F3"/>
            <w:vAlign w:val="center"/>
          </w:tcPr>
          <w:p w14:paraId="2A42F3B1" w14:textId="77777777" w:rsidR="00C90884" w:rsidRDefault="00000000">
            <w:pPr>
              <w:keepNext/>
              <w:spacing w:after="0" w:line="240" w:lineRule="auto"/>
              <w:jc w:val="center"/>
              <w:rPr>
                <w:b/>
                <w:color w:val="44546A"/>
                <w:sz w:val="18"/>
                <w:szCs w:val="18"/>
              </w:rPr>
            </w:pPr>
            <w:r>
              <w:rPr>
                <w:b/>
                <w:color w:val="44546A"/>
                <w:sz w:val="18"/>
                <w:szCs w:val="18"/>
              </w:rPr>
              <w:t>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D9E2F3"/>
            <w:vAlign w:val="center"/>
          </w:tcPr>
          <w:p w14:paraId="658B83EC" w14:textId="77777777" w:rsidR="00C90884" w:rsidRDefault="00000000">
            <w:pPr>
              <w:keepNext/>
              <w:spacing w:after="0" w:line="240" w:lineRule="auto"/>
              <w:jc w:val="center"/>
              <w:rPr>
                <w:b/>
                <w:color w:val="44546A"/>
                <w:sz w:val="18"/>
                <w:szCs w:val="18"/>
              </w:rPr>
            </w:pPr>
            <w:r>
              <w:rPr>
                <w:b/>
                <w:color w:val="44546A"/>
                <w:sz w:val="18"/>
                <w:szCs w:val="18"/>
              </w:rPr>
              <w:t>2019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D9E2F3"/>
            <w:vAlign w:val="center"/>
          </w:tcPr>
          <w:p w14:paraId="3450DE89" w14:textId="77777777" w:rsidR="00C90884" w:rsidRDefault="00000000">
            <w:pPr>
              <w:keepNext/>
              <w:spacing w:after="0" w:line="240" w:lineRule="auto"/>
              <w:jc w:val="center"/>
              <w:rPr>
                <w:b/>
                <w:color w:val="44546A"/>
                <w:sz w:val="18"/>
                <w:szCs w:val="18"/>
              </w:rPr>
            </w:pPr>
            <w:r>
              <w:rPr>
                <w:b/>
                <w:color w:val="44546A"/>
                <w:sz w:val="18"/>
                <w:szCs w:val="18"/>
              </w:rPr>
              <w:t>2018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D9E2F3"/>
            <w:vAlign w:val="center"/>
          </w:tcPr>
          <w:p w14:paraId="1D75F388" w14:textId="77777777" w:rsidR="00C90884" w:rsidRDefault="00000000">
            <w:pPr>
              <w:keepNext/>
              <w:spacing w:after="0" w:line="240" w:lineRule="auto"/>
              <w:jc w:val="center"/>
              <w:rPr>
                <w:b/>
                <w:color w:val="44546A"/>
                <w:sz w:val="18"/>
                <w:szCs w:val="18"/>
              </w:rPr>
            </w:pPr>
            <w:r>
              <w:rPr>
                <w:b/>
                <w:color w:val="44546A"/>
                <w:sz w:val="18"/>
                <w:szCs w:val="18"/>
              </w:rPr>
              <w:t>2017</w:t>
            </w:r>
          </w:p>
        </w:tc>
      </w:tr>
      <w:tr w:rsidR="00C90884" w14:paraId="13AC9BB8" w14:textId="77777777">
        <w:trPr>
          <w:cantSplit/>
          <w:trHeight w:val="251"/>
        </w:trPr>
        <w:tc>
          <w:tcPr>
            <w:tcW w:w="3554" w:type="dxa"/>
            <w:tcBorders>
              <w:top w:val="single" w:sz="4" w:space="0" w:color="000000"/>
              <w:left w:val="single" w:sz="4" w:space="0" w:color="254061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BD7A9" w14:textId="77777777" w:rsidR="00C90884" w:rsidRDefault="00000000">
            <w:pPr>
              <w:spacing w:after="0" w:line="240" w:lineRule="auto"/>
              <w:rPr>
                <w:b/>
                <w:color w:val="244062"/>
                <w:sz w:val="18"/>
                <w:szCs w:val="18"/>
              </w:rPr>
            </w:pPr>
            <w:r>
              <w:rPr>
                <w:b/>
                <w:color w:val="244062"/>
                <w:sz w:val="18"/>
                <w:szCs w:val="18"/>
              </w:rPr>
              <w:t>Approvazione bilancio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D4B4E" w14:textId="77777777" w:rsidR="00C90884" w:rsidRDefault="00000000">
            <w:pPr>
              <w:spacing w:after="0" w:line="240" w:lineRule="auto"/>
              <w:rPr>
                <w:color w:val="244062"/>
                <w:sz w:val="18"/>
                <w:szCs w:val="18"/>
              </w:rPr>
            </w:pPr>
            <w:r>
              <w:rPr>
                <w:color w:val="244062"/>
                <w:sz w:val="18"/>
                <w:szCs w:val="18"/>
              </w:rPr>
              <w:t>sì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ED22B" w14:textId="77777777" w:rsidR="00C90884" w:rsidRDefault="00000000">
            <w:pPr>
              <w:spacing w:after="0" w:line="240" w:lineRule="auto"/>
              <w:rPr>
                <w:color w:val="244062"/>
                <w:sz w:val="18"/>
                <w:szCs w:val="18"/>
              </w:rPr>
            </w:pPr>
            <w:r>
              <w:rPr>
                <w:color w:val="244062"/>
                <w:sz w:val="18"/>
                <w:szCs w:val="18"/>
              </w:rPr>
              <w:t>sì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18580" w14:textId="77777777" w:rsidR="00C90884" w:rsidRDefault="00000000">
            <w:pPr>
              <w:spacing w:after="0" w:line="240" w:lineRule="auto"/>
              <w:rPr>
                <w:color w:val="244062"/>
                <w:sz w:val="18"/>
                <w:szCs w:val="18"/>
              </w:rPr>
            </w:pPr>
            <w:r>
              <w:rPr>
                <w:color w:val="244062"/>
                <w:sz w:val="18"/>
                <w:szCs w:val="18"/>
              </w:rPr>
              <w:t>sì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B5D16" w14:textId="77777777" w:rsidR="00C90884" w:rsidRDefault="00000000">
            <w:pPr>
              <w:spacing w:after="0" w:line="240" w:lineRule="auto"/>
              <w:rPr>
                <w:color w:val="244062"/>
                <w:sz w:val="18"/>
                <w:szCs w:val="18"/>
              </w:rPr>
            </w:pPr>
            <w:r>
              <w:rPr>
                <w:color w:val="244062"/>
                <w:sz w:val="18"/>
                <w:szCs w:val="18"/>
              </w:rPr>
              <w:t>sì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EE9CF" w14:textId="77777777" w:rsidR="00C90884" w:rsidRDefault="00000000">
            <w:pPr>
              <w:spacing w:after="0" w:line="240" w:lineRule="auto"/>
              <w:rPr>
                <w:color w:val="244062"/>
                <w:sz w:val="18"/>
                <w:szCs w:val="18"/>
              </w:rPr>
            </w:pPr>
            <w:r>
              <w:rPr>
                <w:color w:val="244062"/>
                <w:sz w:val="18"/>
                <w:szCs w:val="18"/>
              </w:rPr>
              <w:t>sì</w:t>
            </w:r>
          </w:p>
        </w:tc>
      </w:tr>
      <w:tr w:rsidR="00C90884" w14:paraId="7A2F8C00" w14:textId="77777777">
        <w:trPr>
          <w:cantSplit/>
          <w:trHeight w:val="251"/>
        </w:trPr>
        <w:tc>
          <w:tcPr>
            <w:tcW w:w="3554" w:type="dxa"/>
            <w:tcBorders>
              <w:top w:val="single" w:sz="4" w:space="0" w:color="000000"/>
              <w:left w:val="single" w:sz="4" w:space="0" w:color="254061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E9C70" w14:textId="77777777" w:rsidR="00C90884" w:rsidRDefault="00000000">
            <w:pPr>
              <w:spacing w:after="0" w:line="240" w:lineRule="auto"/>
              <w:rPr>
                <w:b/>
                <w:color w:val="244062"/>
                <w:sz w:val="18"/>
                <w:szCs w:val="18"/>
              </w:rPr>
            </w:pPr>
            <w:r>
              <w:rPr>
                <w:b/>
                <w:color w:val="244062"/>
                <w:sz w:val="18"/>
                <w:szCs w:val="18"/>
              </w:rPr>
              <w:t>Risultato d'esercizio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4502C" w14:textId="77777777" w:rsidR="00C90884" w:rsidRDefault="00000000">
            <w:pPr>
              <w:spacing w:after="0" w:line="240" w:lineRule="auto"/>
              <w:rPr>
                <w:color w:val="244062"/>
                <w:sz w:val="18"/>
                <w:szCs w:val="18"/>
              </w:rPr>
            </w:pPr>
            <w:r>
              <w:rPr>
                <w:color w:val="244062"/>
                <w:sz w:val="18"/>
                <w:szCs w:val="18"/>
              </w:rPr>
              <w:t>10.341.343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49FDE" w14:textId="77777777" w:rsidR="00C90884" w:rsidRDefault="00000000">
            <w:pPr>
              <w:spacing w:after="0" w:line="240" w:lineRule="auto"/>
              <w:rPr>
                <w:color w:val="244062"/>
                <w:sz w:val="18"/>
                <w:szCs w:val="18"/>
              </w:rPr>
            </w:pPr>
            <w:r>
              <w:rPr>
                <w:color w:val="244062"/>
                <w:sz w:val="18"/>
                <w:szCs w:val="18"/>
              </w:rPr>
              <w:t>6.542.240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5F977" w14:textId="77777777" w:rsidR="00C90884" w:rsidRDefault="00000000">
            <w:pPr>
              <w:spacing w:after="0" w:line="240" w:lineRule="auto"/>
              <w:rPr>
                <w:color w:val="244062"/>
                <w:sz w:val="18"/>
                <w:szCs w:val="18"/>
              </w:rPr>
            </w:pPr>
            <w:r>
              <w:rPr>
                <w:color w:val="244062"/>
                <w:sz w:val="18"/>
                <w:szCs w:val="18"/>
              </w:rPr>
              <w:t>3.172.278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020B2" w14:textId="77777777" w:rsidR="00C90884" w:rsidRDefault="00000000">
            <w:pPr>
              <w:spacing w:after="0" w:line="240" w:lineRule="auto"/>
              <w:rPr>
                <w:color w:val="244062"/>
                <w:sz w:val="18"/>
                <w:szCs w:val="18"/>
              </w:rPr>
            </w:pPr>
            <w:r>
              <w:rPr>
                <w:color w:val="244062"/>
                <w:sz w:val="18"/>
                <w:szCs w:val="18"/>
              </w:rPr>
              <w:t>4.717.893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33E08" w14:textId="77777777" w:rsidR="00C90884" w:rsidRDefault="00000000">
            <w:pPr>
              <w:spacing w:after="0" w:line="240" w:lineRule="auto"/>
              <w:rPr>
                <w:color w:val="244062"/>
                <w:sz w:val="18"/>
                <w:szCs w:val="18"/>
              </w:rPr>
            </w:pPr>
            <w:r>
              <w:rPr>
                <w:color w:val="244062"/>
                <w:sz w:val="18"/>
                <w:szCs w:val="18"/>
              </w:rPr>
              <w:t>4.153.469</w:t>
            </w:r>
          </w:p>
        </w:tc>
      </w:tr>
    </w:tbl>
    <w:p w14:paraId="0D1AC6B4" w14:textId="77777777" w:rsidR="00C90884" w:rsidRDefault="00000000">
      <w:pPr>
        <w:tabs>
          <w:tab w:val="left" w:pos="357"/>
        </w:tabs>
        <w:spacing w:before="40" w:after="40"/>
        <w:jc w:val="both"/>
        <w:rPr>
          <w:sz w:val="18"/>
          <w:szCs w:val="18"/>
        </w:rPr>
      </w:pPr>
      <w:r>
        <w:rPr>
          <w:color w:val="FF0000"/>
          <w:sz w:val="18"/>
          <w:szCs w:val="18"/>
        </w:rPr>
        <w:t>*</w:t>
      </w:r>
      <w:r>
        <w:rPr>
          <w:sz w:val="18"/>
          <w:szCs w:val="18"/>
        </w:rPr>
        <w:t xml:space="preserve"> La compilazione della Sezione “Dati di bilancio per la verifica TUSP” non è richiesta per le “società quotate ex TUSP”, se lo stato di attività della società è “in liquidazione” o “soggetta a procedure concorsuali”. </w:t>
      </w:r>
    </w:p>
    <w:p w14:paraId="57458DAE" w14:textId="77777777" w:rsidR="00C90884" w:rsidRDefault="00C90884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b/>
          <w:color w:val="000000"/>
          <w:sz w:val="20"/>
          <w:szCs w:val="20"/>
          <w:u w:val="single"/>
        </w:rPr>
      </w:pPr>
    </w:p>
    <w:p w14:paraId="22591F15" w14:textId="77777777" w:rsidR="00C90884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  <w:u w:val="single"/>
        </w:rPr>
        <w:t>ATTENZIONE</w:t>
      </w:r>
      <w:r>
        <w:rPr>
          <w:b/>
          <w:color w:val="000000"/>
          <w:sz w:val="20"/>
          <w:szCs w:val="20"/>
        </w:rPr>
        <w:t>:</w:t>
      </w:r>
      <w:r>
        <w:rPr>
          <w:color w:val="000000"/>
          <w:sz w:val="20"/>
          <w:szCs w:val="20"/>
        </w:rPr>
        <w:t xml:space="preserve"> l’applicativo richiede la compilazione esclusivamente di una delle seguenti quattro </w:t>
      </w:r>
      <w:proofErr w:type="gramStart"/>
      <w:r>
        <w:rPr>
          <w:color w:val="000000"/>
          <w:sz w:val="20"/>
          <w:szCs w:val="20"/>
        </w:rPr>
        <w:t>sotto-sezioni</w:t>
      </w:r>
      <w:proofErr w:type="gramEnd"/>
      <w:r>
        <w:rPr>
          <w:color w:val="000000"/>
          <w:sz w:val="20"/>
          <w:szCs w:val="20"/>
        </w:rPr>
        <w:t xml:space="preserve"> di </w:t>
      </w:r>
      <w:r>
        <w:rPr>
          <w:color w:val="000000"/>
          <w:sz w:val="20"/>
          <w:szCs w:val="20"/>
        </w:rPr>
        <w:br/>
        <w:t>“DATI DI BILANCIO PER LA VERIFICA TUSP”.</w:t>
      </w:r>
    </w:p>
    <w:p w14:paraId="500A3E6C" w14:textId="77777777" w:rsidR="00C90884" w:rsidRDefault="00C90884">
      <w:pPr>
        <w:rPr>
          <w:b/>
        </w:rPr>
      </w:pPr>
    </w:p>
    <w:p w14:paraId="34098E40" w14:textId="77777777" w:rsidR="00C90884" w:rsidRDefault="00000000">
      <w:pPr>
        <w:widowControl w:val="0"/>
        <w:shd w:val="clear" w:color="auto" w:fill="002060"/>
        <w:spacing w:before="120"/>
        <w:jc w:val="center"/>
        <w:rPr>
          <w:b/>
          <w:color w:val="FFFFFF"/>
          <w:sz w:val="18"/>
          <w:szCs w:val="18"/>
        </w:rPr>
      </w:pPr>
      <w:r>
        <w:rPr>
          <w:b/>
          <w:color w:val="FFFFFF"/>
          <w:sz w:val="18"/>
          <w:szCs w:val="18"/>
        </w:rPr>
        <w:t>1. Attività produttive di beni e servizi o Distretti tecnologici</w:t>
      </w:r>
    </w:p>
    <w:p w14:paraId="6DA2FEFF" w14:textId="77777777" w:rsidR="00C90884" w:rsidRDefault="00000000">
      <w:pPr>
        <w:spacing w:after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Compilare la seguente </w:t>
      </w:r>
      <w:proofErr w:type="gramStart"/>
      <w:r>
        <w:rPr>
          <w:sz w:val="20"/>
          <w:szCs w:val="20"/>
        </w:rPr>
        <w:t>sotto-sezione</w:t>
      </w:r>
      <w:proofErr w:type="gramEnd"/>
      <w:r>
        <w:rPr>
          <w:sz w:val="20"/>
          <w:szCs w:val="20"/>
        </w:rPr>
        <w:t xml:space="preserve"> se la </w:t>
      </w:r>
      <w:r>
        <w:rPr>
          <w:i/>
          <w:sz w:val="20"/>
          <w:szCs w:val="20"/>
        </w:rPr>
        <w:t xml:space="preserve">“Tipologia di attività svolta” </w:t>
      </w:r>
      <w:r>
        <w:rPr>
          <w:sz w:val="20"/>
          <w:szCs w:val="20"/>
        </w:rPr>
        <w:t>dalla partecipata è: “Attività produttive di beni e servizi” o “</w:t>
      </w:r>
      <w:r>
        <w:rPr>
          <w:b/>
          <w:i/>
          <w:sz w:val="20"/>
          <w:szCs w:val="20"/>
        </w:rPr>
        <w:t>Attività di promozione e sviluppo di progetti di ricerca finanziati (Distretti tecnologici)</w:t>
      </w:r>
      <w:r>
        <w:rPr>
          <w:sz w:val="20"/>
          <w:szCs w:val="20"/>
        </w:rPr>
        <w:t>”.</w:t>
      </w:r>
    </w:p>
    <w:tbl>
      <w:tblPr>
        <w:tblStyle w:val="a5"/>
        <w:tblW w:w="9643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4341"/>
        <w:gridCol w:w="1832"/>
        <w:gridCol w:w="1832"/>
        <w:gridCol w:w="1638"/>
      </w:tblGrid>
      <w:tr w:rsidR="00C90884" w14:paraId="3A9A8F8D" w14:textId="77777777">
        <w:trPr>
          <w:cantSplit/>
          <w:trHeight w:val="249"/>
        </w:trPr>
        <w:tc>
          <w:tcPr>
            <w:tcW w:w="4342" w:type="dxa"/>
            <w:tcBorders>
              <w:top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DEEBF6"/>
            <w:vAlign w:val="center"/>
          </w:tcPr>
          <w:p w14:paraId="211D5CFF" w14:textId="77777777" w:rsidR="00C90884" w:rsidRDefault="00000000">
            <w:pPr>
              <w:keepNext/>
              <w:spacing w:after="0" w:line="240" w:lineRule="auto"/>
              <w:jc w:val="center"/>
              <w:rPr>
                <w:b/>
                <w:color w:val="44546A"/>
                <w:sz w:val="18"/>
                <w:szCs w:val="18"/>
              </w:rPr>
            </w:pPr>
            <w:r>
              <w:rPr>
                <w:b/>
                <w:color w:val="44546A"/>
                <w:sz w:val="18"/>
                <w:szCs w:val="18"/>
              </w:rPr>
              <w:t>NOME DEL CAMPO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DEEBF6"/>
            <w:vAlign w:val="center"/>
          </w:tcPr>
          <w:p w14:paraId="7E856CE3" w14:textId="77777777" w:rsidR="00C90884" w:rsidRDefault="00000000">
            <w:pPr>
              <w:keepNext/>
              <w:spacing w:after="0" w:line="240" w:lineRule="auto"/>
              <w:jc w:val="center"/>
              <w:rPr>
                <w:b/>
                <w:color w:val="44546A"/>
                <w:sz w:val="18"/>
                <w:szCs w:val="18"/>
              </w:rPr>
            </w:pPr>
            <w:r>
              <w:rPr>
                <w:b/>
                <w:color w:val="44546A"/>
                <w:sz w:val="18"/>
                <w:szCs w:val="18"/>
              </w:rPr>
              <w:t>2021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DEEBF6"/>
            <w:vAlign w:val="center"/>
          </w:tcPr>
          <w:p w14:paraId="5FAF40E4" w14:textId="77777777" w:rsidR="00C90884" w:rsidRDefault="00000000">
            <w:pPr>
              <w:keepNext/>
              <w:spacing w:after="0" w:line="240" w:lineRule="auto"/>
              <w:jc w:val="center"/>
              <w:rPr>
                <w:b/>
                <w:color w:val="44546A"/>
                <w:sz w:val="18"/>
                <w:szCs w:val="18"/>
              </w:rPr>
            </w:pPr>
            <w:r>
              <w:rPr>
                <w:b/>
                <w:color w:val="44546A"/>
                <w:sz w:val="18"/>
                <w:szCs w:val="18"/>
              </w:rPr>
              <w:t>2020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</w:tcBorders>
            <w:shd w:val="clear" w:color="auto" w:fill="DEEBF6"/>
            <w:vAlign w:val="center"/>
          </w:tcPr>
          <w:p w14:paraId="6159518E" w14:textId="77777777" w:rsidR="00C90884" w:rsidRDefault="00000000">
            <w:pPr>
              <w:keepNext/>
              <w:spacing w:after="0" w:line="240" w:lineRule="auto"/>
              <w:jc w:val="center"/>
              <w:rPr>
                <w:b/>
                <w:color w:val="44546A"/>
                <w:sz w:val="18"/>
                <w:szCs w:val="18"/>
              </w:rPr>
            </w:pPr>
            <w:r>
              <w:rPr>
                <w:b/>
                <w:color w:val="44546A"/>
                <w:sz w:val="18"/>
                <w:szCs w:val="18"/>
              </w:rPr>
              <w:t>2019</w:t>
            </w:r>
          </w:p>
        </w:tc>
      </w:tr>
      <w:tr w:rsidR="00C90884" w14:paraId="581DC7A9" w14:textId="77777777">
        <w:trPr>
          <w:cantSplit/>
          <w:trHeight w:val="251"/>
        </w:trPr>
        <w:tc>
          <w:tcPr>
            <w:tcW w:w="4342" w:type="dxa"/>
            <w:tcBorders>
              <w:top w:val="single" w:sz="4" w:space="0" w:color="000000"/>
              <w:left w:val="single" w:sz="4" w:space="0" w:color="254061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1DB54" w14:textId="77777777" w:rsidR="00C90884" w:rsidRDefault="00000000">
            <w:pPr>
              <w:spacing w:after="0" w:line="240" w:lineRule="auto"/>
              <w:rPr>
                <w:b/>
                <w:color w:val="244062"/>
                <w:sz w:val="18"/>
                <w:szCs w:val="18"/>
              </w:rPr>
            </w:pPr>
            <w:r>
              <w:rPr>
                <w:b/>
                <w:color w:val="244062"/>
                <w:sz w:val="18"/>
                <w:szCs w:val="18"/>
              </w:rPr>
              <w:t>A1) Ricavi delle vendite e delle prestazioni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80DD1" w14:textId="77777777" w:rsidR="00C90884" w:rsidRDefault="00C908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6DEC5" w14:textId="77777777" w:rsidR="00C90884" w:rsidRDefault="00C908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D0F39" w14:textId="77777777" w:rsidR="00C90884" w:rsidRDefault="00C908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90884" w14:paraId="73BFE972" w14:textId="77777777">
        <w:trPr>
          <w:cantSplit/>
          <w:trHeight w:val="251"/>
        </w:trPr>
        <w:tc>
          <w:tcPr>
            <w:tcW w:w="4342" w:type="dxa"/>
            <w:tcBorders>
              <w:top w:val="single" w:sz="4" w:space="0" w:color="000000"/>
              <w:left w:val="single" w:sz="4" w:space="0" w:color="254061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182F4" w14:textId="77777777" w:rsidR="00C90884" w:rsidRDefault="00000000">
            <w:pPr>
              <w:spacing w:after="0" w:line="240" w:lineRule="auto"/>
              <w:rPr>
                <w:b/>
                <w:color w:val="244062"/>
                <w:sz w:val="18"/>
                <w:szCs w:val="18"/>
              </w:rPr>
            </w:pPr>
            <w:r>
              <w:rPr>
                <w:b/>
                <w:color w:val="244062"/>
                <w:sz w:val="18"/>
                <w:szCs w:val="18"/>
              </w:rPr>
              <w:t xml:space="preserve">A5) Altri Ricavi e Proventi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974FA" w14:textId="77777777" w:rsidR="00C90884" w:rsidRDefault="00C908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96659" w14:textId="77777777" w:rsidR="00C90884" w:rsidRDefault="00C908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841C4" w14:textId="77777777" w:rsidR="00C90884" w:rsidRDefault="00C908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90884" w14:paraId="7DA2E0E5" w14:textId="77777777">
        <w:trPr>
          <w:cantSplit/>
          <w:trHeight w:val="251"/>
        </w:trPr>
        <w:tc>
          <w:tcPr>
            <w:tcW w:w="4342" w:type="dxa"/>
            <w:tcBorders>
              <w:top w:val="single" w:sz="4" w:space="0" w:color="000000"/>
              <w:left w:val="single" w:sz="4" w:space="0" w:color="254061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BB453" w14:textId="77777777" w:rsidR="00C90884" w:rsidRDefault="00000000">
            <w:pPr>
              <w:spacing w:after="0" w:line="240" w:lineRule="auto"/>
              <w:rPr>
                <w:b/>
                <w:color w:val="244062"/>
                <w:sz w:val="18"/>
                <w:szCs w:val="18"/>
              </w:rPr>
            </w:pPr>
            <w:r>
              <w:rPr>
                <w:b/>
                <w:color w:val="244062"/>
                <w:sz w:val="18"/>
                <w:szCs w:val="18"/>
              </w:rPr>
              <w:t>di cui Contributi in conto esercizio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19C02" w14:textId="77777777" w:rsidR="00C90884" w:rsidRDefault="00C908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AD9FC" w14:textId="77777777" w:rsidR="00C90884" w:rsidRDefault="00C908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698B" w14:textId="77777777" w:rsidR="00C90884" w:rsidRDefault="00C908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6C9AA481" w14:textId="77777777" w:rsidR="00C90884" w:rsidRDefault="00C90884">
      <w:pPr>
        <w:rPr>
          <w:sz w:val="24"/>
          <w:szCs w:val="24"/>
        </w:rPr>
      </w:pPr>
    </w:p>
    <w:p w14:paraId="03A5D7B0" w14:textId="77777777" w:rsidR="00C90884" w:rsidRDefault="00000000">
      <w:pPr>
        <w:widowControl w:val="0"/>
        <w:shd w:val="clear" w:color="auto" w:fill="002060"/>
        <w:spacing w:before="120"/>
        <w:jc w:val="center"/>
        <w:rPr>
          <w:b/>
          <w:color w:val="FFFFFF"/>
          <w:sz w:val="18"/>
          <w:szCs w:val="18"/>
        </w:rPr>
      </w:pPr>
      <w:r>
        <w:rPr>
          <w:b/>
          <w:color w:val="FFFFFF"/>
          <w:sz w:val="18"/>
          <w:szCs w:val="18"/>
        </w:rPr>
        <w:t>2. Attività di Holding</w:t>
      </w:r>
    </w:p>
    <w:p w14:paraId="0C5020EE" w14:textId="77777777" w:rsidR="00C90884" w:rsidRDefault="00000000">
      <w:pPr>
        <w:spacing w:after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Compilare la seguente </w:t>
      </w:r>
      <w:proofErr w:type="gramStart"/>
      <w:r>
        <w:rPr>
          <w:sz w:val="20"/>
          <w:szCs w:val="20"/>
        </w:rPr>
        <w:t>sotto-sezione</w:t>
      </w:r>
      <w:proofErr w:type="gramEnd"/>
      <w:r>
        <w:rPr>
          <w:sz w:val="20"/>
          <w:szCs w:val="20"/>
        </w:rPr>
        <w:t xml:space="preserve"> se la </w:t>
      </w:r>
      <w:r>
        <w:rPr>
          <w:i/>
          <w:sz w:val="20"/>
          <w:szCs w:val="20"/>
        </w:rPr>
        <w:t>“Tipologia di attività svolta”</w:t>
      </w:r>
      <w:r>
        <w:rPr>
          <w:sz w:val="20"/>
          <w:szCs w:val="20"/>
        </w:rPr>
        <w:t xml:space="preserve"> dalla partecipata è: “</w:t>
      </w:r>
      <w:r>
        <w:rPr>
          <w:b/>
          <w:i/>
          <w:sz w:val="20"/>
          <w:szCs w:val="20"/>
        </w:rPr>
        <w:t>Attività consistenti nell'assunzione di partecipazioni in società esercenti attività diverse da quella creditizia e finanziaria (Holding)</w:t>
      </w:r>
      <w:r>
        <w:rPr>
          <w:sz w:val="20"/>
          <w:szCs w:val="20"/>
        </w:rPr>
        <w:t>”.</w:t>
      </w:r>
    </w:p>
    <w:tbl>
      <w:tblPr>
        <w:tblStyle w:val="a6"/>
        <w:tblW w:w="9644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4341"/>
        <w:gridCol w:w="1832"/>
        <w:gridCol w:w="1832"/>
        <w:gridCol w:w="1639"/>
      </w:tblGrid>
      <w:tr w:rsidR="00C90884" w14:paraId="221823DF" w14:textId="77777777">
        <w:trPr>
          <w:cantSplit/>
          <w:trHeight w:val="249"/>
        </w:trPr>
        <w:tc>
          <w:tcPr>
            <w:tcW w:w="4341" w:type="dxa"/>
            <w:tcBorders>
              <w:top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DEEBF6"/>
            <w:vAlign w:val="center"/>
          </w:tcPr>
          <w:p w14:paraId="790C0175" w14:textId="77777777" w:rsidR="00C90884" w:rsidRDefault="00000000">
            <w:pPr>
              <w:keepNext/>
              <w:spacing w:after="0" w:line="240" w:lineRule="auto"/>
              <w:jc w:val="center"/>
              <w:rPr>
                <w:b/>
                <w:color w:val="44546A"/>
                <w:sz w:val="18"/>
                <w:szCs w:val="18"/>
              </w:rPr>
            </w:pPr>
            <w:r>
              <w:rPr>
                <w:b/>
                <w:color w:val="44546A"/>
                <w:sz w:val="18"/>
                <w:szCs w:val="18"/>
              </w:rPr>
              <w:t>NOME DEL CAMPO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DEEBF6"/>
            <w:vAlign w:val="center"/>
          </w:tcPr>
          <w:p w14:paraId="5CA0CBC8" w14:textId="77777777" w:rsidR="00C90884" w:rsidRDefault="00000000">
            <w:pPr>
              <w:keepNext/>
              <w:spacing w:after="0" w:line="240" w:lineRule="auto"/>
              <w:jc w:val="center"/>
              <w:rPr>
                <w:b/>
                <w:color w:val="44546A"/>
                <w:sz w:val="18"/>
                <w:szCs w:val="18"/>
              </w:rPr>
            </w:pPr>
            <w:r>
              <w:rPr>
                <w:b/>
                <w:color w:val="44546A"/>
                <w:sz w:val="18"/>
                <w:szCs w:val="18"/>
              </w:rPr>
              <w:t>2021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DEEBF6"/>
            <w:vAlign w:val="center"/>
          </w:tcPr>
          <w:p w14:paraId="1FB68F40" w14:textId="77777777" w:rsidR="00C90884" w:rsidRDefault="00000000">
            <w:pPr>
              <w:keepNext/>
              <w:spacing w:after="0" w:line="240" w:lineRule="auto"/>
              <w:jc w:val="center"/>
              <w:rPr>
                <w:b/>
                <w:color w:val="44546A"/>
                <w:sz w:val="18"/>
                <w:szCs w:val="18"/>
              </w:rPr>
            </w:pPr>
            <w:r>
              <w:rPr>
                <w:b/>
                <w:color w:val="44546A"/>
                <w:sz w:val="18"/>
                <w:szCs w:val="18"/>
              </w:rPr>
              <w:t>2020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</w:tcBorders>
            <w:shd w:val="clear" w:color="auto" w:fill="DEEBF6"/>
            <w:vAlign w:val="center"/>
          </w:tcPr>
          <w:p w14:paraId="39A24AB0" w14:textId="77777777" w:rsidR="00C90884" w:rsidRDefault="00000000">
            <w:pPr>
              <w:keepNext/>
              <w:spacing w:after="0" w:line="240" w:lineRule="auto"/>
              <w:jc w:val="center"/>
              <w:rPr>
                <w:b/>
                <w:color w:val="44546A"/>
                <w:sz w:val="18"/>
                <w:szCs w:val="18"/>
              </w:rPr>
            </w:pPr>
            <w:r>
              <w:rPr>
                <w:b/>
                <w:color w:val="44546A"/>
                <w:sz w:val="18"/>
                <w:szCs w:val="18"/>
              </w:rPr>
              <w:t>2019</w:t>
            </w:r>
          </w:p>
        </w:tc>
      </w:tr>
      <w:tr w:rsidR="00C90884" w14:paraId="157A0A35" w14:textId="77777777">
        <w:trPr>
          <w:cantSplit/>
          <w:trHeight w:val="251"/>
        </w:trPr>
        <w:tc>
          <w:tcPr>
            <w:tcW w:w="4341" w:type="dxa"/>
            <w:tcBorders>
              <w:top w:val="single" w:sz="4" w:space="0" w:color="000000"/>
              <w:left w:val="single" w:sz="4" w:space="0" w:color="254061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4E500" w14:textId="77777777" w:rsidR="00C90884" w:rsidRDefault="00000000">
            <w:pPr>
              <w:spacing w:after="0" w:line="240" w:lineRule="auto"/>
              <w:rPr>
                <w:b/>
                <w:color w:val="244062"/>
                <w:sz w:val="18"/>
                <w:szCs w:val="18"/>
              </w:rPr>
            </w:pPr>
            <w:r>
              <w:rPr>
                <w:b/>
                <w:color w:val="244062"/>
                <w:sz w:val="18"/>
                <w:szCs w:val="18"/>
              </w:rPr>
              <w:t>A1) Ricavi delle vendite e delle prestazioni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1F351" w14:textId="77777777" w:rsidR="00C90884" w:rsidRDefault="00C908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01462" w14:textId="77777777" w:rsidR="00C90884" w:rsidRDefault="00C908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AE903" w14:textId="77777777" w:rsidR="00C90884" w:rsidRDefault="00C908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90884" w14:paraId="52C01B44" w14:textId="77777777">
        <w:trPr>
          <w:cantSplit/>
          <w:trHeight w:val="251"/>
        </w:trPr>
        <w:tc>
          <w:tcPr>
            <w:tcW w:w="4341" w:type="dxa"/>
            <w:tcBorders>
              <w:top w:val="single" w:sz="4" w:space="0" w:color="000000"/>
              <w:left w:val="single" w:sz="4" w:space="0" w:color="254061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65F4F" w14:textId="77777777" w:rsidR="00C90884" w:rsidRDefault="00000000">
            <w:pPr>
              <w:spacing w:after="0" w:line="240" w:lineRule="auto"/>
              <w:rPr>
                <w:b/>
                <w:color w:val="244062"/>
                <w:sz w:val="18"/>
                <w:szCs w:val="18"/>
              </w:rPr>
            </w:pPr>
            <w:r>
              <w:rPr>
                <w:b/>
                <w:color w:val="244062"/>
                <w:sz w:val="18"/>
                <w:szCs w:val="18"/>
              </w:rPr>
              <w:t xml:space="preserve">A5) Altri Ricavi e Proventi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31B2F" w14:textId="77777777" w:rsidR="00C90884" w:rsidRDefault="00C908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6D0D6" w14:textId="77777777" w:rsidR="00C90884" w:rsidRDefault="00C908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77D6" w14:textId="77777777" w:rsidR="00C90884" w:rsidRDefault="00C908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90884" w14:paraId="6F89A212" w14:textId="77777777">
        <w:trPr>
          <w:cantSplit/>
          <w:trHeight w:val="251"/>
        </w:trPr>
        <w:tc>
          <w:tcPr>
            <w:tcW w:w="4341" w:type="dxa"/>
            <w:tcBorders>
              <w:top w:val="single" w:sz="4" w:space="0" w:color="000000"/>
              <w:left w:val="single" w:sz="4" w:space="0" w:color="254061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2E755" w14:textId="77777777" w:rsidR="00C90884" w:rsidRDefault="00000000">
            <w:pPr>
              <w:spacing w:after="0" w:line="240" w:lineRule="auto"/>
              <w:rPr>
                <w:b/>
                <w:color w:val="244062"/>
                <w:sz w:val="18"/>
                <w:szCs w:val="18"/>
              </w:rPr>
            </w:pPr>
            <w:r>
              <w:rPr>
                <w:b/>
                <w:color w:val="244062"/>
                <w:sz w:val="18"/>
                <w:szCs w:val="18"/>
              </w:rPr>
              <w:t>di cui Contributi in conto esercizio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1635F" w14:textId="77777777" w:rsidR="00C90884" w:rsidRDefault="00C908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E15E4" w14:textId="77777777" w:rsidR="00C90884" w:rsidRDefault="00C908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AB8A0" w14:textId="77777777" w:rsidR="00C90884" w:rsidRDefault="00C908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90884" w14:paraId="04D9AD6F" w14:textId="77777777">
        <w:trPr>
          <w:cantSplit/>
          <w:trHeight w:val="251"/>
        </w:trPr>
        <w:tc>
          <w:tcPr>
            <w:tcW w:w="4341" w:type="dxa"/>
            <w:tcBorders>
              <w:top w:val="single" w:sz="4" w:space="0" w:color="000000"/>
              <w:left w:val="single" w:sz="4" w:space="0" w:color="254061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B857A" w14:textId="77777777" w:rsidR="00C90884" w:rsidRDefault="00000000">
            <w:pPr>
              <w:spacing w:after="0" w:line="240" w:lineRule="auto"/>
              <w:rPr>
                <w:b/>
                <w:color w:val="244062"/>
                <w:sz w:val="18"/>
                <w:szCs w:val="18"/>
              </w:rPr>
            </w:pPr>
            <w:r>
              <w:rPr>
                <w:b/>
                <w:color w:val="244062"/>
                <w:sz w:val="18"/>
                <w:szCs w:val="18"/>
              </w:rPr>
              <w:t>C15) Proventi da partecipazioni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C5364" w14:textId="77777777" w:rsidR="00C90884" w:rsidRDefault="00C908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7F467" w14:textId="77777777" w:rsidR="00C90884" w:rsidRDefault="00C908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7DB6D" w14:textId="77777777" w:rsidR="00C90884" w:rsidRDefault="00C908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90884" w14:paraId="703E2EED" w14:textId="77777777">
        <w:trPr>
          <w:cantSplit/>
          <w:trHeight w:val="251"/>
        </w:trPr>
        <w:tc>
          <w:tcPr>
            <w:tcW w:w="4341" w:type="dxa"/>
            <w:tcBorders>
              <w:top w:val="single" w:sz="4" w:space="0" w:color="000000"/>
              <w:left w:val="single" w:sz="4" w:space="0" w:color="254061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F1DB8" w14:textId="77777777" w:rsidR="00C90884" w:rsidRDefault="00000000">
            <w:pPr>
              <w:spacing w:after="0" w:line="240" w:lineRule="auto"/>
              <w:rPr>
                <w:b/>
                <w:color w:val="244062"/>
                <w:sz w:val="18"/>
                <w:szCs w:val="18"/>
              </w:rPr>
            </w:pPr>
            <w:r>
              <w:rPr>
                <w:b/>
                <w:color w:val="244062"/>
                <w:sz w:val="18"/>
                <w:szCs w:val="18"/>
              </w:rPr>
              <w:t xml:space="preserve">C16) Altri proventi finanziari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3DDA1" w14:textId="77777777" w:rsidR="00C90884" w:rsidRDefault="00C908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A55C2" w14:textId="77777777" w:rsidR="00C90884" w:rsidRDefault="00C908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8DF5F" w14:textId="77777777" w:rsidR="00C90884" w:rsidRDefault="00C908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90884" w14:paraId="70476AC8" w14:textId="77777777">
        <w:trPr>
          <w:cantSplit/>
          <w:trHeight w:val="251"/>
        </w:trPr>
        <w:tc>
          <w:tcPr>
            <w:tcW w:w="4341" w:type="dxa"/>
            <w:tcBorders>
              <w:top w:val="single" w:sz="4" w:space="0" w:color="000000"/>
              <w:left w:val="single" w:sz="4" w:space="0" w:color="254061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B3E20" w14:textId="77777777" w:rsidR="00C90884" w:rsidRDefault="00000000">
            <w:pPr>
              <w:spacing w:after="0" w:line="240" w:lineRule="auto"/>
              <w:rPr>
                <w:b/>
                <w:color w:val="244062"/>
                <w:sz w:val="18"/>
                <w:szCs w:val="18"/>
              </w:rPr>
            </w:pPr>
            <w:r>
              <w:rPr>
                <w:b/>
                <w:color w:val="244062"/>
                <w:sz w:val="18"/>
                <w:szCs w:val="18"/>
              </w:rPr>
              <w:t xml:space="preserve">C17 bis) Utili e perdite su cambi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B0734" w14:textId="77777777" w:rsidR="00C90884" w:rsidRDefault="00C908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0047F" w14:textId="77777777" w:rsidR="00C90884" w:rsidRDefault="00C908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9553A" w14:textId="77777777" w:rsidR="00C90884" w:rsidRDefault="00C908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90884" w14:paraId="77ACC65B" w14:textId="77777777">
        <w:trPr>
          <w:cantSplit/>
          <w:trHeight w:val="251"/>
        </w:trPr>
        <w:tc>
          <w:tcPr>
            <w:tcW w:w="4341" w:type="dxa"/>
            <w:tcBorders>
              <w:top w:val="single" w:sz="4" w:space="0" w:color="000000"/>
              <w:left w:val="single" w:sz="4" w:space="0" w:color="254061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87D41" w14:textId="77777777" w:rsidR="00C90884" w:rsidRDefault="00000000">
            <w:pPr>
              <w:spacing w:after="0" w:line="240" w:lineRule="auto"/>
              <w:rPr>
                <w:b/>
                <w:color w:val="244062"/>
                <w:sz w:val="18"/>
                <w:szCs w:val="18"/>
              </w:rPr>
            </w:pPr>
            <w:r>
              <w:rPr>
                <w:b/>
                <w:color w:val="244062"/>
                <w:sz w:val="18"/>
                <w:szCs w:val="18"/>
              </w:rPr>
              <w:t>D18 a) Rettifiche di valore di attività finanziarie - Rivalutazioni di partecipazioni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A1788" w14:textId="77777777" w:rsidR="00C90884" w:rsidRDefault="00C908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58C0D" w14:textId="77777777" w:rsidR="00C90884" w:rsidRDefault="00C908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AD225" w14:textId="77777777" w:rsidR="00C90884" w:rsidRDefault="00C908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3A4286FF" w14:textId="77777777" w:rsidR="00C90884" w:rsidRDefault="00000000">
      <w:r>
        <w:br w:type="page"/>
      </w:r>
    </w:p>
    <w:p w14:paraId="2541BAE2" w14:textId="77777777" w:rsidR="00C90884" w:rsidRDefault="00000000">
      <w:pPr>
        <w:widowControl w:val="0"/>
        <w:shd w:val="clear" w:color="auto" w:fill="002060"/>
        <w:spacing w:before="120"/>
        <w:jc w:val="center"/>
        <w:rPr>
          <w:b/>
          <w:color w:val="FFFFFF"/>
          <w:sz w:val="18"/>
          <w:szCs w:val="18"/>
        </w:rPr>
      </w:pPr>
      <w:r>
        <w:rPr>
          <w:b/>
          <w:color w:val="FFFFFF"/>
          <w:sz w:val="18"/>
          <w:szCs w:val="18"/>
        </w:rPr>
        <w:lastRenderedPageBreak/>
        <w:t>3. Attività bancarie e finanziarie</w:t>
      </w:r>
    </w:p>
    <w:p w14:paraId="65AB2633" w14:textId="77777777" w:rsidR="00C90884" w:rsidRDefault="00000000">
      <w:pPr>
        <w:spacing w:after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Compilare la seguente </w:t>
      </w:r>
      <w:proofErr w:type="gramStart"/>
      <w:r>
        <w:rPr>
          <w:sz w:val="20"/>
          <w:szCs w:val="20"/>
        </w:rPr>
        <w:t>sotto-sezione</w:t>
      </w:r>
      <w:proofErr w:type="gramEnd"/>
      <w:r>
        <w:rPr>
          <w:sz w:val="20"/>
          <w:szCs w:val="20"/>
        </w:rPr>
        <w:t xml:space="preserve"> se la “</w:t>
      </w:r>
      <w:r>
        <w:rPr>
          <w:i/>
          <w:sz w:val="20"/>
          <w:szCs w:val="20"/>
        </w:rPr>
        <w:t>Tipologia di attività svolta</w:t>
      </w:r>
      <w:r>
        <w:rPr>
          <w:sz w:val="20"/>
          <w:szCs w:val="20"/>
        </w:rPr>
        <w:t>” dalla partecipata è: “</w:t>
      </w:r>
      <w:r>
        <w:rPr>
          <w:b/>
          <w:i/>
          <w:sz w:val="20"/>
          <w:szCs w:val="20"/>
        </w:rPr>
        <w:t>Attività bancarie e finanziarie</w:t>
      </w:r>
      <w:r>
        <w:rPr>
          <w:i/>
          <w:sz w:val="20"/>
          <w:szCs w:val="20"/>
        </w:rPr>
        <w:t>”.</w:t>
      </w:r>
    </w:p>
    <w:tbl>
      <w:tblPr>
        <w:tblStyle w:val="a7"/>
        <w:tblW w:w="9643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4341"/>
        <w:gridCol w:w="1832"/>
        <w:gridCol w:w="1832"/>
        <w:gridCol w:w="1638"/>
      </w:tblGrid>
      <w:tr w:rsidR="00C90884" w14:paraId="537FBABF" w14:textId="77777777">
        <w:trPr>
          <w:cantSplit/>
          <w:trHeight w:val="249"/>
        </w:trPr>
        <w:tc>
          <w:tcPr>
            <w:tcW w:w="4342" w:type="dxa"/>
            <w:tcBorders>
              <w:top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DEEBF6"/>
            <w:vAlign w:val="center"/>
          </w:tcPr>
          <w:p w14:paraId="71E551E9" w14:textId="77777777" w:rsidR="00C90884" w:rsidRDefault="00000000">
            <w:pPr>
              <w:keepNext/>
              <w:spacing w:after="0" w:line="240" w:lineRule="auto"/>
              <w:jc w:val="center"/>
              <w:rPr>
                <w:b/>
                <w:color w:val="44546A"/>
                <w:sz w:val="18"/>
                <w:szCs w:val="18"/>
              </w:rPr>
            </w:pPr>
            <w:r>
              <w:rPr>
                <w:b/>
                <w:color w:val="44546A"/>
                <w:sz w:val="18"/>
                <w:szCs w:val="18"/>
              </w:rPr>
              <w:t>NOME DEL CAMPO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DEEBF6"/>
            <w:vAlign w:val="center"/>
          </w:tcPr>
          <w:p w14:paraId="05843A41" w14:textId="77777777" w:rsidR="00C90884" w:rsidRDefault="00000000">
            <w:pPr>
              <w:keepNext/>
              <w:spacing w:after="0" w:line="240" w:lineRule="auto"/>
              <w:jc w:val="center"/>
              <w:rPr>
                <w:b/>
                <w:color w:val="44546A"/>
                <w:sz w:val="18"/>
                <w:szCs w:val="18"/>
              </w:rPr>
            </w:pPr>
            <w:r>
              <w:rPr>
                <w:b/>
                <w:color w:val="44546A"/>
                <w:sz w:val="18"/>
                <w:szCs w:val="18"/>
              </w:rPr>
              <w:t>2021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DEEBF6"/>
            <w:vAlign w:val="center"/>
          </w:tcPr>
          <w:p w14:paraId="3CBB8497" w14:textId="77777777" w:rsidR="00C90884" w:rsidRDefault="00000000">
            <w:pPr>
              <w:keepNext/>
              <w:spacing w:after="0" w:line="240" w:lineRule="auto"/>
              <w:jc w:val="center"/>
              <w:rPr>
                <w:b/>
                <w:color w:val="44546A"/>
                <w:sz w:val="18"/>
                <w:szCs w:val="18"/>
              </w:rPr>
            </w:pPr>
            <w:r>
              <w:rPr>
                <w:b/>
                <w:color w:val="44546A"/>
                <w:sz w:val="18"/>
                <w:szCs w:val="18"/>
              </w:rPr>
              <w:t>2020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</w:tcBorders>
            <w:shd w:val="clear" w:color="auto" w:fill="DEEBF6"/>
            <w:vAlign w:val="center"/>
          </w:tcPr>
          <w:p w14:paraId="00DA5872" w14:textId="77777777" w:rsidR="00C90884" w:rsidRDefault="00000000">
            <w:pPr>
              <w:keepNext/>
              <w:spacing w:after="0" w:line="240" w:lineRule="auto"/>
              <w:jc w:val="center"/>
              <w:rPr>
                <w:b/>
                <w:color w:val="44546A"/>
                <w:sz w:val="18"/>
                <w:szCs w:val="18"/>
              </w:rPr>
            </w:pPr>
            <w:r>
              <w:rPr>
                <w:b/>
                <w:color w:val="44546A"/>
                <w:sz w:val="18"/>
                <w:szCs w:val="18"/>
              </w:rPr>
              <w:t>2019</w:t>
            </w:r>
          </w:p>
        </w:tc>
      </w:tr>
      <w:tr w:rsidR="00C90884" w14:paraId="431B78C7" w14:textId="77777777">
        <w:trPr>
          <w:cantSplit/>
          <w:trHeight w:val="251"/>
        </w:trPr>
        <w:tc>
          <w:tcPr>
            <w:tcW w:w="4342" w:type="dxa"/>
            <w:tcBorders>
              <w:top w:val="single" w:sz="4" w:space="0" w:color="000000"/>
              <w:left w:val="single" w:sz="4" w:space="0" w:color="254061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C071B" w14:textId="77777777" w:rsidR="00C90884" w:rsidRDefault="00000000">
            <w:pPr>
              <w:spacing w:after="0" w:line="240" w:lineRule="auto"/>
              <w:rPr>
                <w:b/>
                <w:color w:val="244062"/>
                <w:sz w:val="18"/>
                <w:szCs w:val="18"/>
              </w:rPr>
            </w:pPr>
            <w:r>
              <w:rPr>
                <w:b/>
                <w:color w:val="244062"/>
                <w:sz w:val="18"/>
                <w:szCs w:val="18"/>
              </w:rPr>
              <w:t>Interessi attivi e proventi assimilati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97452" w14:textId="77777777" w:rsidR="00C90884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29.134.810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03BA3" w14:textId="77777777" w:rsidR="00C90884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44.474.306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CD1DA" w14:textId="77777777" w:rsidR="00C90884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26.652.781</w:t>
            </w:r>
          </w:p>
        </w:tc>
      </w:tr>
      <w:tr w:rsidR="00C90884" w14:paraId="6494A8EA" w14:textId="77777777">
        <w:trPr>
          <w:cantSplit/>
          <w:trHeight w:val="251"/>
        </w:trPr>
        <w:tc>
          <w:tcPr>
            <w:tcW w:w="4342" w:type="dxa"/>
            <w:tcBorders>
              <w:top w:val="single" w:sz="4" w:space="0" w:color="000000"/>
              <w:left w:val="single" w:sz="4" w:space="0" w:color="254061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5494E" w14:textId="77777777" w:rsidR="00C90884" w:rsidRDefault="00000000">
            <w:pPr>
              <w:spacing w:after="0" w:line="240" w:lineRule="auto"/>
              <w:rPr>
                <w:b/>
                <w:color w:val="244062"/>
                <w:sz w:val="18"/>
                <w:szCs w:val="18"/>
              </w:rPr>
            </w:pPr>
            <w:r>
              <w:rPr>
                <w:b/>
                <w:color w:val="244062"/>
                <w:sz w:val="18"/>
                <w:szCs w:val="18"/>
              </w:rPr>
              <w:t>Commissioni attive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9F519" w14:textId="77777777" w:rsidR="00C90884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29.299.844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CB007" w14:textId="77777777" w:rsidR="00C90884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27.033.515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9BE41" w14:textId="77777777" w:rsidR="00C90884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19.488.547</w:t>
            </w:r>
          </w:p>
        </w:tc>
      </w:tr>
    </w:tbl>
    <w:p w14:paraId="36210907" w14:textId="77777777" w:rsidR="00C90884" w:rsidRDefault="00C90884">
      <w:pPr>
        <w:rPr>
          <w:sz w:val="24"/>
          <w:szCs w:val="24"/>
        </w:rPr>
      </w:pPr>
    </w:p>
    <w:p w14:paraId="2C641A3A" w14:textId="77777777" w:rsidR="00C90884" w:rsidRDefault="00000000">
      <w:pPr>
        <w:widowControl w:val="0"/>
        <w:shd w:val="clear" w:color="auto" w:fill="002060"/>
        <w:spacing w:before="120"/>
        <w:jc w:val="center"/>
        <w:rPr>
          <w:b/>
          <w:color w:val="FFFFFF"/>
          <w:sz w:val="18"/>
          <w:szCs w:val="18"/>
        </w:rPr>
      </w:pPr>
      <w:r>
        <w:rPr>
          <w:b/>
          <w:color w:val="FFFFFF"/>
          <w:sz w:val="18"/>
          <w:szCs w:val="18"/>
        </w:rPr>
        <w:t>4. Attività assicurative</w:t>
      </w:r>
    </w:p>
    <w:p w14:paraId="174EDDE4" w14:textId="77777777" w:rsidR="00C90884" w:rsidRDefault="00000000">
      <w:pPr>
        <w:spacing w:after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Compilare la seguente </w:t>
      </w:r>
      <w:proofErr w:type="gramStart"/>
      <w:r>
        <w:rPr>
          <w:sz w:val="20"/>
          <w:szCs w:val="20"/>
        </w:rPr>
        <w:t>sotto-sezione</w:t>
      </w:r>
      <w:proofErr w:type="gramEnd"/>
      <w:r>
        <w:rPr>
          <w:sz w:val="20"/>
          <w:szCs w:val="20"/>
        </w:rPr>
        <w:t xml:space="preserve"> se la </w:t>
      </w:r>
      <w:r>
        <w:rPr>
          <w:i/>
          <w:sz w:val="20"/>
          <w:szCs w:val="20"/>
        </w:rPr>
        <w:t xml:space="preserve">“Tipologia di attività svolta” </w:t>
      </w:r>
      <w:r>
        <w:rPr>
          <w:sz w:val="20"/>
          <w:szCs w:val="20"/>
        </w:rPr>
        <w:t>dalla partecipata è: “</w:t>
      </w:r>
      <w:r>
        <w:rPr>
          <w:b/>
          <w:i/>
          <w:sz w:val="20"/>
          <w:szCs w:val="20"/>
        </w:rPr>
        <w:t>Attività assicurative</w:t>
      </w:r>
      <w:r>
        <w:rPr>
          <w:sz w:val="20"/>
          <w:szCs w:val="20"/>
        </w:rPr>
        <w:t>”.</w:t>
      </w:r>
    </w:p>
    <w:tbl>
      <w:tblPr>
        <w:tblStyle w:val="a8"/>
        <w:tblW w:w="9643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4341"/>
        <w:gridCol w:w="1832"/>
        <w:gridCol w:w="1832"/>
        <w:gridCol w:w="1638"/>
      </w:tblGrid>
      <w:tr w:rsidR="00C90884" w14:paraId="6D350171" w14:textId="77777777">
        <w:trPr>
          <w:cantSplit/>
          <w:trHeight w:val="249"/>
        </w:trPr>
        <w:tc>
          <w:tcPr>
            <w:tcW w:w="4342" w:type="dxa"/>
            <w:tcBorders>
              <w:top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DEEBF6"/>
            <w:vAlign w:val="center"/>
          </w:tcPr>
          <w:p w14:paraId="47A33DDB" w14:textId="77777777" w:rsidR="00C90884" w:rsidRDefault="00000000">
            <w:pPr>
              <w:keepNext/>
              <w:spacing w:after="0" w:line="240" w:lineRule="auto"/>
              <w:jc w:val="center"/>
              <w:rPr>
                <w:b/>
                <w:color w:val="44546A"/>
                <w:sz w:val="18"/>
                <w:szCs w:val="18"/>
              </w:rPr>
            </w:pPr>
            <w:r>
              <w:rPr>
                <w:b/>
                <w:color w:val="44546A"/>
                <w:sz w:val="18"/>
                <w:szCs w:val="18"/>
              </w:rPr>
              <w:t>NOME DEL CAMPO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DEEBF6"/>
            <w:vAlign w:val="center"/>
          </w:tcPr>
          <w:p w14:paraId="5C88E614" w14:textId="77777777" w:rsidR="00C90884" w:rsidRDefault="00000000">
            <w:pPr>
              <w:keepNext/>
              <w:spacing w:after="0" w:line="240" w:lineRule="auto"/>
              <w:jc w:val="center"/>
              <w:rPr>
                <w:b/>
                <w:color w:val="44546A"/>
                <w:sz w:val="18"/>
                <w:szCs w:val="18"/>
              </w:rPr>
            </w:pPr>
            <w:r>
              <w:rPr>
                <w:b/>
                <w:color w:val="44546A"/>
                <w:sz w:val="18"/>
                <w:szCs w:val="18"/>
              </w:rPr>
              <w:t>2021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DEEBF6"/>
            <w:vAlign w:val="center"/>
          </w:tcPr>
          <w:p w14:paraId="0AEF8036" w14:textId="77777777" w:rsidR="00C90884" w:rsidRDefault="00000000">
            <w:pPr>
              <w:keepNext/>
              <w:spacing w:after="0" w:line="240" w:lineRule="auto"/>
              <w:jc w:val="center"/>
              <w:rPr>
                <w:b/>
                <w:color w:val="44546A"/>
                <w:sz w:val="18"/>
                <w:szCs w:val="18"/>
              </w:rPr>
            </w:pPr>
            <w:r>
              <w:rPr>
                <w:b/>
                <w:color w:val="44546A"/>
                <w:sz w:val="18"/>
                <w:szCs w:val="18"/>
              </w:rPr>
              <w:t>2020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</w:tcBorders>
            <w:shd w:val="clear" w:color="auto" w:fill="DEEBF6"/>
            <w:vAlign w:val="center"/>
          </w:tcPr>
          <w:p w14:paraId="21163D29" w14:textId="77777777" w:rsidR="00C90884" w:rsidRDefault="00000000">
            <w:pPr>
              <w:keepNext/>
              <w:spacing w:after="0" w:line="240" w:lineRule="auto"/>
              <w:jc w:val="center"/>
              <w:rPr>
                <w:b/>
                <w:color w:val="44546A"/>
                <w:sz w:val="18"/>
                <w:szCs w:val="18"/>
              </w:rPr>
            </w:pPr>
            <w:r>
              <w:rPr>
                <w:b/>
                <w:color w:val="44546A"/>
                <w:sz w:val="18"/>
                <w:szCs w:val="18"/>
              </w:rPr>
              <w:t>2019</w:t>
            </w:r>
          </w:p>
        </w:tc>
      </w:tr>
      <w:tr w:rsidR="00C90884" w14:paraId="3DB49123" w14:textId="77777777">
        <w:trPr>
          <w:cantSplit/>
          <w:trHeight w:val="251"/>
        </w:trPr>
        <w:tc>
          <w:tcPr>
            <w:tcW w:w="4342" w:type="dxa"/>
            <w:tcBorders>
              <w:top w:val="single" w:sz="4" w:space="0" w:color="000000"/>
              <w:left w:val="single" w:sz="4" w:space="0" w:color="254061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54B0E" w14:textId="77777777" w:rsidR="00C90884" w:rsidRDefault="00000000">
            <w:pPr>
              <w:spacing w:after="0" w:line="240" w:lineRule="auto"/>
              <w:rPr>
                <w:b/>
                <w:color w:val="244062"/>
                <w:sz w:val="18"/>
                <w:szCs w:val="18"/>
              </w:rPr>
            </w:pPr>
            <w:r>
              <w:rPr>
                <w:b/>
                <w:color w:val="244062"/>
                <w:sz w:val="18"/>
                <w:szCs w:val="18"/>
              </w:rPr>
              <w:t>I.1 Conto Tecnico dei rami danni - Premi di competenza, al netto delle cessioni in riassicurazione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D2D6F" w14:textId="77777777" w:rsidR="00C90884" w:rsidRDefault="00C9088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4AA87" w14:textId="77777777" w:rsidR="00C90884" w:rsidRDefault="00C9088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EE784" w14:textId="77777777" w:rsidR="00C90884" w:rsidRDefault="00C90884">
            <w:pPr>
              <w:spacing w:before="60"/>
              <w:rPr>
                <w:sz w:val="18"/>
                <w:szCs w:val="18"/>
              </w:rPr>
            </w:pPr>
          </w:p>
        </w:tc>
      </w:tr>
      <w:tr w:rsidR="00C90884" w14:paraId="390C8983" w14:textId="77777777">
        <w:trPr>
          <w:cantSplit/>
          <w:trHeight w:val="251"/>
        </w:trPr>
        <w:tc>
          <w:tcPr>
            <w:tcW w:w="4342" w:type="dxa"/>
            <w:tcBorders>
              <w:top w:val="single" w:sz="4" w:space="0" w:color="000000"/>
              <w:left w:val="single" w:sz="4" w:space="0" w:color="254061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0D1EB" w14:textId="77777777" w:rsidR="00C90884" w:rsidRDefault="00000000">
            <w:pPr>
              <w:spacing w:after="0" w:line="240" w:lineRule="auto"/>
              <w:rPr>
                <w:b/>
                <w:color w:val="244062"/>
                <w:sz w:val="18"/>
                <w:szCs w:val="18"/>
              </w:rPr>
            </w:pPr>
            <w:r>
              <w:rPr>
                <w:b/>
                <w:color w:val="244062"/>
                <w:sz w:val="18"/>
                <w:szCs w:val="18"/>
              </w:rPr>
              <w:t xml:space="preserve">I.3 Conto Tecnico dei rami danni - Altri proventi tecnici, al netto delle cessioni in riassicurazione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1F4EC" w14:textId="77777777" w:rsidR="00C90884" w:rsidRDefault="00C9088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DBF53" w14:textId="77777777" w:rsidR="00C90884" w:rsidRDefault="00C9088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1B8D5" w14:textId="77777777" w:rsidR="00C90884" w:rsidRDefault="00C90884">
            <w:pPr>
              <w:spacing w:before="60"/>
              <w:rPr>
                <w:sz w:val="18"/>
                <w:szCs w:val="18"/>
              </w:rPr>
            </w:pPr>
          </w:p>
        </w:tc>
      </w:tr>
      <w:tr w:rsidR="00C90884" w14:paraId="247FE575" w14:textId="77777777">
        <w:trPr>
          <w:cantSplit/>
          <w:trHeight w:val="251"/>
        </w:trPr>
        <w:tc>
          <w:tcPr>
            <w:tcW w:w="4342" w:type="dxa"/>
            <w:tcBorders>
              <w:top w:val="single" w:sz="4" w:space="0" w:color="000000"/>
              <w:left w:val="single" w:sz="4" w:space="0" w:color="254061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44108" w14:textId="77777777" w:rsidR="00C90884" w:rsidRDefault="00000000">
            <w:pPr>
              <w:spacing w:after="0" w:line="240" w:lineRule="auto"/>
              <w:rPr>
                <w:b/>
                <w:color w:val="244062"/>
                <w:sz w:val="18"/>
                <w:szCs w:val="18"/>
              </w:rPr>
            </w:pPr>
            <w:r>
              <w:rPr>
                <w:b/>
                <w:color w:val="244062"/>
                <w:sz w:val="18"/>
                <w:szCs w:val="18"/>
              </w:rPr>
              <w:t>II.1 Conto Tecnico dei rami vita - Premi dell'esercizio, al netto delle cessioni in riassicurazione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F8C9A" w14:textId="77777777" w:rsidR="00C90884" w:rsidRDefault="00C9088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1A85E" w14:textId="77777777" w:rsidR="00C90884" w:rsidRDefault="00C9088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4EF5E" w14:textId="77777777" w:rsidR="00C90884" w:rsidRDefault="00C90884">
            <w:pPr>
              <w:spacing w:before="60"/>
              <w:rPr>
                <w:sz w:val="18"/>
                <w:szCs w:val="18"/>
              </w:rPr>
            </w:pPr>
          </w:p>
        </w:tc>
      </w:tr>
      <w:tr w:rsidR="00C90884" w14:paraId="5E2C558F" w14:textId="77777777">
        <w:trPr>
          <w:cantSplit/>
          <w:trHeight w:val="251"/>
        </w:trPr>
        <w:tc>
          <w:tcPr>
            <w:tcW w:w="4342" w:type="dxa"/>
            <w:tcBorders>
              <w:top w:val="single" w:sz="4" w:space="0" w:color="000000"/>
              <w:left w:val="single" w:sz="4" w:space="0" w:color="254061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27A2A" w14:textId="77777777" w:rsidR="00C90884" w:rsidRDefault="00000000">
            <w:pPr>
              <w:spacing w:after="0" w:line="240" w:lineRule="auto"/>
              <w:rPr>
                <w:b/>
                <w:color w:val="244062"/>
                <w:sz w:val="18"/>
                <w:szCs w:val="18"/>
              </w:rPr>
            </w:pPr>
            <w:r>
              <w:rPr>
                <w:b/>
                <w:color w:val="244062"/>
                <w:sz w:val="18"/>
                <w:szCs w:val="18"/>
              </w:rPr>
              <w:t>II.4 Conto Tecnico dei rami vita - Altri proventi tecnici, al netto delle cessioni in riassicurazione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59418" w14:textId="77777777" w:rsidR="00C90884" w:rsidRDefault="00C9088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F39B4" w14:textId="77777777" w:rsidR="00C90884" w:rsidRDefault="00C9088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59830" w14:textId="77777777" w:rsidR="00C90884" w:rsidRDefault="00C90884">
            <w:pPr>
              <w:spacing w:before="60"/>
              <w:rPr>
                <w:sz w:val="18"/>
                <w:szCs w:val="18"/>
              </w:rPr>
            </w:pPr>
          </w:p>
        </w:tc>
      </w:tr>
    </w:tbl>
    <w:p w14:paraId="65DB2CE8" w14:textId="77777777" w:rsidR="00C90884" w:rsidRDefault="00C90884">
      <w:pPr>
        <w:rPr>
          <w:sz w:val="24"/>
          <w:szCs w:val="24"/>
        </w:rPr>
      </w:pPr>
    </w:p>
    <w:p w14:paraId="2456B7F2" w14:textId="77777777" w:rsidR="00C90884" w:rsidRDefault="00000000">
      <w:pPr>
        <w:widowControl w:val="0"/>
        <w:shd w:val="clear" w:color="auto" w:fill="002060"/>
        <w:spacing w:before="120"/>
        <w:jc w:val="center"/>
        <w:rPr>
          <w:b/>
          <w:color w:val="FFFFFF"/>
          <w:sz w:val="18"/>
          <w:szCs w:val="18"/>
        </w:rPr>
      </w:pPr>
      <w:r>
        <w:rPr>
          <w:b/>
          <w:color w:val="FFFFFF"/>
          <w:sz w:val="18"/>
          <w:szCs w:val="18"/>
        </w:rPr>
        <w:t>QUOTA DI POSSESSO (quota diretta e/o indiretta)</w:t>
      </w:r>
    </w:p>
    <w:tbl>
      <w:tblPr>
        <w:tblStyle w:val="a9"/>
        <w:tblW w:w="9631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815"/>
        <w:gridCol w:w="4816"/>
      </w:tblGrid>
      <w:tr w:rsidR="00C90884" w14:paraId="507826E8" w14:textId="77777777">
        <w:trPr>
          <w:cantSplit/>
          <w:trHeight w:val="249"/>
          <w:tblHeader/>
          <w:jc w:val="center"/>
        </w:trPr>
        <w:tc>
          <w:tcPr>
            <w:tcW w:w="4815" w:type="dxa"/>
            <w:tcBorders>
              <w:top w:val="single" w:sz="6" w:space="0" w:color="0F253F"/>
              <w:left w:val="single" w:sz="4" w:space="0" w:color="FFFFFF"/>
              <w:bottom w:val="single" w:sz="4" w:space="0" w:color="000000"/>
              <w:right w:val="nil"/>
            </w:tcBorders>
            <w:shd w:val="clear" w:color="auto" w:fill="DEEBF6"/>
            <w:vAlign w:val="center"/>
          </w:tcPr>
          <w:p w14:paraId="2DDB7577" w14:textId="77777777" w:rsidR="00C90884" w:rsidRDefault="00000000">
            <w:pPr>
              <w:keepNext/>
              <w:spacing w:after="0" w:line="240" w:lineRule="auto"/>
              <w:jc w:val="center"/>
              <w:rPr>
                <w:b/>
                <w:color w:val="44546A"/>
                <w:sz w:val="18"/>
                <w:szCs w:val="18"/>
              </w:rPr>
            </w:pPr>
            <w:r>
              <w:rPr>
                <w:b/>
                <w:color w:val="44546A"/>
                <w:sz w:val="18"/>
                <w:szCs w:val="18"/>
              </w:rPr>
              <w:t>NOME DEL CAMPO</w:t>
            </w:r>
          </w:p>
        </w:tc>
        <w:tc>
          <w:tcPr>
            <w:tcW w:w="4816" w:type="dxa"/>
            <w:tcBorders>
              <w:top w:val="single" w:sz="6" w:space="0" w:color="0F253F"/>
              <w:left w:val="single" w:sz="4" w:space="0" w:color="FFFFFF"/>
              <w:bottom w:val="single" w:sz="4" w:space="0" w:color="000000"/>
              <w:right w:val="nil"/>
            </w:tcBorders>
            <w:shd w:val="clear" w:color="auto" w:fill="DEEBF6"/>
            <w:vAlign w:val="center"/>
          </w:tcPr>
          <w:p w14:paraId="573612B2" w14:textId="77777777" w:rsidR="00C90884" w:rsidRDefault="00000000">
            <w:pPr>
              <w:keepNext/>
              <w:spacing w:after="0" w:line="240" w:lineRule="auto"/>
              <w:jc w:val="center"/>
              <w:rPr>
                <w:b/>
                <w:color w:val="44546A"/>
                <w:sz w:val="18"/>
                <w:szCs w:val="18"/>
              </w:rPr>
            </w:pPr>
            <w:r>
              <w:rPr>
                <w:b/>
                <w:color w:val="44546A"/>
                <w:sz w:val="18"/>
                <w:szCs w:val="18"/>
              </w:rPr>
              <w:t>Indicazioni per la compilazione</w:t>
            </w:r>
          </w:p>
        </w:tc>
      </w:tr>
      <w:tr w:rsidR="00C90884" w14:paraId="35DF02BF" w14:textId="77777777">
        <w:trPr>
          <w:cantSplit/>
          <w:trHeight w:val="249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254061"/>
              <w:bottom w:val="single" w:sz="4" w:space="0" w:color="000000"/>
              <w:right w:val="single" w:sz="4" w:space="0" w:color="254061"/>
            </w:tcBorders>
            <w:shd w:val="clear" w:color="auto" w:fill="auto"/>
            <w:vAlign w:val="center"/>
          </w:tcPr>
          <w:p w14:paraId="2C796FDE" w14:textId="77777777" w:rsidR="00C90884" w:rsidRDefault="00000000">
            <w:pPr>
              <w:spacing w:after="0" w:line="240" w:lineRule="auto"/>
              <w:rPr>
                <w:b/>
                <w:color w:val="244062"/>
                <w:sz w:val="18"/>
                <w:szCs w:val="18"/>
              </w:rPr>
            </w:pPr>
            <w:r>
              <w:rPr>
                <w:b/>
                <w:color w:val="244062"/>
                <w:sz w:val="18"/>
                <w:szCs w:val="18"/>
              </w:rPr>
              <w:t xml:space="preserve">Tipologia di Partecipazione </w:t>
            </w:r>
          </w:p>
        </w:tc>
        <w:tc>
          <w:tcPr>
            <w:tcW w:w="4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254061"/>
            </w:tcBorders>
            <w:shd w:val="clear" w:color="auto" w:fill="auto"/>
            <w:vAlign w:val="center"/>
          </w:tcPr>
          <w:p w14:paraId="49C56C78" w14:textId="77777777" w:rsidR="00C90884" w:rsidRDefault="00000000">
            <w:pPr>
              <w:spacing w:after="0" w:line="240" w:lineRule="auto"/>
              <w:rPr>
                <w:color w:val="244062"/>
                <w:sz w:val="18"/>
                <w:szCs w:val="18"/>
              </w:rPr>
            </w:pPr>
            <w:r>
              <w:rPr>
                <w:color w:val="244062"/>
                <w:sz w:val="18"/>
                <w:szCs w:val="18"/>
              </w:rPr>
              <w:t>Partecipazione indiretta</w:t>
            </w:r>
          </w:p>
        </w:tc>
      </w:tr>
      <w:tr w:rsidR="00C90884" w14:paraId="3536E307" w14:textId="77777777">
        <w:trPr>
          <w:cantSplit/>
          <w:trHeight w:val="249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254061"/>
              <w:bottom w:val="single" w:sz="4" w:space="0" w:color="000000"/>
              <w:right w:val="single" w:sz="4" w:space="0" w:color="254061"/>
            </w:tcBorders>
            <w:shd w:val="clear" w:color="auto" w:fill="auto"/>
            <w:vAlign w:val="center"/>
          </w:tcPr>
          <w:p w14:paraId="47793A58" w14:textId="77777777" w:rsidR="00C90884" w:rsidRDefault="00000000">
            <w:pPr>
              <w:spacing w:after="0" w:line="240" w:lineRule="auto"/>
              <w:rPr>
                <w:b/>
                <w:i/>
                <w:color w:val="244062"/>
                <w:sz w:val="18"/>
                <w:szCs w:val="18"/>
              </w:rPr>
            </w:pPr>
            <w:r>
              <w:rPr>
                <w:b/>
                <w:color w:val="244062"/>
                <w:sz w:val="18"/>
                <w:szCs w:val="18"/>
              </w:rPr>
              <w:t xml:space="preserve">Quota diretta </w:t>
            </w:r>
            <w:r>
              <w:rPr>
                <w:b/>
                <w:color w:val="244062"/>
                <w:sz w:val="18"/>
                <w:szCs w:val="18"/>
                <w:vertAlign w:val="superscript"/>
              </w:rPr>
              <w:t>(5)</w:t>
            </w:r>
          </w:p>
        </w:tc>
        <w:tc>
          <w:tcPr>
            <w:tcW w:w="4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254061"/>
            </w:tcBorders>
            <w:shd w:val="clear" w:color="auto" w:fill="auto"/>
            <w:vAlign w:val="center"/>
          </w:tcPr>
          <w:p w14:paraId="10C01D76" w14:textId="77777777" w:rsidR="00C90884" w:rsidRDefault="00C90884">
            <w:pPr>
              <w:spacing w:after="0" w:line="240" w:lineRule="auto"/>
              <w:rPr>
                <w:color w:val="244062"/>
                <w:sz w:val="18"/>
                <w:szCs w:val="18"/>
              </w:rPr>
            </w:pPr>
          </w:p>
        </w:tc>
      </w:tr>
      <w:tr w:rsidR="00C90884" w14:paraId="738DCDCF" w14:textId="77777777">
        <w:trPr>
          <w:cantSplit/>
          <w:trHeight w:val="249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254061"/>
              <w:bottom w:val="single" w:sz="4" w:space="0" w:color="000000"/>
              <w:right w:val="single" w:sz="4" w:space="0" w:color="254061"/>
            </w:tcBorders>
            <w:shd w:val="clear" w:color="auto" w:fill="F2F2F2"/>
            <w:vAlign w:val="center"/>
          </w:tcPr>
          <w:p w14:paraId="15B04F00" w14:textId="77777777" w:rsidR="00C90884" w:rsidRDefault="00000000">
            <w:pPr>
              <w:spacing w:after="0" w:line="240" w:lineRule="auto"/>
              <w:rPr>
                <w:b/>
                <w:color w:val="244062"/>
                <w:sz w:val="18"/>
                <w:szCs w:val="18"/>
              </w:rPr>
            </w:pPr>
            <w:r>
              <w:rPr>
                <w:b/>
                <w:color w:val="244062"/>
                <w:sz w:val="18"/>
                <w:szCs w:val="18"/>
              </w:rPr>
              <w:t xml:space="preserve">Codice Fiscale Tramite </w:t>
            </w:r>
            <w:r>
              <w:rPr>
                <w:b/>
                <w:color w:val="244062"/>
                <w:sz w:val="18"/>
                <w:szCs w:val="18"/>
                <w:vertAlign w:val="superscript"/>
              </w:rPr>
              <w:t>(6)</w:t>
            </w:r>
          </w:p>
        </w:tc>
        <w:tc>
          <w:tcPr>
            <w:tcW w:w="4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254061"/>
            </w:tcBorders>
            <w:shd w:val="clear" w:color="auto" w:fill="F2F2F2"/>
            <w:vAlign w:val="center"/>
          </w:tcPr>
          <w:p w14:paraId="27D3631B" w14:textId="77777777" w:rsidR="00C90884" w:rsidRDefault="00000000">
            <w:pPr>
              <w:spacing w:after="0" w:line="240" w:lineRule="auto"/>
              <w:rPr>
                <w:color w:val="244062"/>
                <w:sz w:val="18"/>
                <w:szCs w:val="18"/>
              </w:rPr>
            </w:pPr>
            <w:r>
              <w:rPr>
                <w:color w:val="244062"/>
                <w:sz w:val="18"/>
                <w:szCs w:val="18"/>
              </w:rPr>
              <w:t>01533550222</w:t>
            </w:r>
          </w:p>
        </w:tc>
      </w:tr>
      <w:tr w:rsidR="00C90884" w14:paraId="042032B3" w14:textId="77777777">
        <w:trPr>
          <w:cantSplit/>
          <w:trHeight w:val="249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254061"/>
              <w:bottom w:val="single" w:sz="4" w:space="0" w:color="000000"/>
              <w:right w:val="single" w:sz="4" w:space="0" w:color="254061"/>
            </w:tcBorders>
            <w:shd w:val="clear" w:color="auto" w:fill="F2F2F2"/>
            <w:vAlign w:val="center"/>
          </w:tcPr>
          <w:p w14:paraId="221D7796" w14:textId="77777777" w:rsidR="00C90884" w:rsidRDefault="00000000">
            <w:pPr>
              <w:spacing w:after="0" w:line="240" w:lineRule="auto"/>
              <w:rPr>
                <w:b/>
                <w:color w:val="244062"/>
                <w:sz w:val="18"/>
                <w:szCs w:val="18"/>
              </w:rPr>
            </w:pPr>
            <w:r>
              <w:rPr>
                <w:b/>
                <w:color w:val="244062"/>
                <w:sz w:val="18"/>
                <w:szCs w:val="18"/>
              </w:rPr>
              <w:t xml:space="preserve">Denominazione Tramite (organismo) </w:t>
            </w:r>
            <w:r>
              <w:rPr>
                <w:b/>
                <w:color w:val="244062"/>
                <w:sz w:val="18"/>
                <w:szCs w:val="18"/>
                <w:vertAlign w:val="superscript"/>
              </w:rPr>
              <w:t>(6)</w:t>
            </w:r>
          </w:p>
        </w:tc>
        <w:tc>
          <w:tcPr>
            <w:tcW w:w="4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254061"/>
            </w:tcBorders>
            <w:shd w:val="clear" w:color="auto" w:fill="F2F2F2"/>
            <w:vAlign w:val="center"/>
          </w:tcPr>
          <w:p w14:paraId="5F8172DB" w14:textId="77777777" w:rsidR="00C90884" w:rsidRDefault="00000000">
            <w:pPr>
              <w:spacing w:after="0" w:line="240" w:lineRule="auto"/>
              <w:rPr>
                <w:color w:val="244062"/>
                <w:sz w:val="18"/>
                <w:szCs w:val="18"/>
              </w:rPr>
            </w:pPr>
            <w:r>
              <w:rPr>
                <w:color w:val="244062"/>
                <w:sz w:val="18"/>
                <w:szCs w:val="18"/>
              </w:rPr>
              <w:t>Consorzio dei Comuni Trentini soc.coop.</w:t>
            </w:r>
          </w:p>
        </w:tc>
      </w:tr>
      <w:tr w:rsidR="00C90884" w14:paraId="7025D5DF" w14:textId="77777777">
        <w:trPr>
          <w:cantSplit/>
          <w:trHeight w:val="249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254061"/>
              <w:bottom w:val="single" w:sz="4" w:space="0" w:color="000000"/>
              <w:right w:val="single" w:sz="4" w:space="0" w:color="254061"/>
            </w:tcBorders>
            <w:shd w:val="clear" w:color="auto" w:fill="F2F2F2"/>
            <w:vAlign w:val="center"/>
          </w:tcPr>
          <w:p w14:paraId="6245A929" w14:textId="77777777" w:rsidR="00C90884" w:rsidRDefault="00000000">
            <w:pPr>
              <w:spacing w:after="0" w:line="240" w:lineRule="auto"/>
              <w:rPr>
                <w:b/>
                <w:color w:val="244062"/>
                <w:sz w:val="18"/>
                <w:szCs w:val="18"/>
              </w:rPr>
            </w:pPr>
            <w:r>
              <w:rPr>
                <w:b/>
                <w:color w:val="244062"/>
                <w:sz w:val="18"/>
                <w:szCs w:val="18"/>
              </w:rPr>
              <w:t xml:space="preserve">Quota detenuta dalla Tramite nella società </w:t>
            </w:r>
            <w:r>
              <w:rPr>
                <w:b/>
                <w:color w:val="244062"/>
                <w:sz w:val="18"/>
                <w:szCs w:val="18"/>
                <w:vertAlign w:val="superscript"/>
              </w:rPr>
              <w:t>(7)</w:t>
            </w:r>
          </w:p>
        </w:tc>
        <w:tc>
          <w:tcPr>
            <w:tcW w:w="4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254061"/>
            </w:tcBorders>
            <w:shd w:val="clear" w:color="auto" w:fill="F2F2F2"/>
            <w:vAlign w:val="center"/>
          </w:tcPr>
          <w:p w14:paraId="25776336" w14:textId="77777777" w:rsidR="00C90884" w:rsidRDefault="00000000">
            <w:pPr>
              <w:spacing w:after="0" w:line="240" w:lineRule="auto"/>
              <w:rPr>
                <w:color w:val="244062"/>
                <w:sz w:val="18"/>
                <w:szCs w:val="18"/>
              </w:rPr>
            </w:pPr>
            <w:r>
              <w:rPr>
                <w:color w:val="244062"/>
                <w:sz w:val="18"/>
                <w:szCs w:val="18"/>
              </w:rPr>
              <w:t>0,046%</w:t>
            </w:r>
          </w:p>
        </w:tc>
      </w:tr>
    </w:tbl>
    <w:p w14:paraId="768AC23F" w14:textId="77777777" w:rsidR="00C90884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spacing w:before="40" w:after="40" w:line="240" w:lineRule="auto"/>
        <w:ind w:left="284" w:hanging="284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Se la partecipazione è diretta o sia diretta che indiretta, inserire la quota detenuta direttamente dall’Amministrazione nella società.</w:t>
      </w:r>
    </w:p>
    <w:p w14:paraId="444ADD01" w14:textId="77777777" w:rsidR="00C90884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spacing w:before="40" w:after="40" w:line="240" w:lineRule="auto"/>
        <w:ind w:left="284" w:hanging="284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Compilare se per “Tipologia di Partecipazione” è stato indicato “Partecipazione Indiretta” o “Partecipazione diretta e indiretta”. Inserire CF e denominazione </w:t>
      </w:r>
      <w:proofErr w:type="gramStart"/>
      <w:r>
        <w:rPr>
          <w:color w:val="000000"/>
          <w:sz w:val="18"/>
          <w:szCs w:val="18"/>
        </w:rPr>
        <w:t>dell’ultima tramite</w:t>
      </w:r>
      <w:proofErr w:type="gramEnd"/>
      <w:r>
        <w:rPr>
          <w:color w:val="000000"/>
          <w:sz w:val="18"/>
          <w:szCs w:val="18"/>
        </w:rPr>
        <w:t xml:space="preserve"> attraverso la quale la società è indirettamente partecipata dall’Amministrazione.</w:t>
      </w:r>
    </w:p>
    <w:p w14:paraId="070D3B6B" w14:textId="77777777" w:rsidR="00C90884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spacing w:before="40" w:after="40" w:line="240" w:lineRule="auto"/>
        <w:ind w:left="284" w:hanging="284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Inserire la quota di partecipazione che la “tramite” detiene nella società.</w:t>
      </w:r>
    </w:p>
    <w:p w14:paraId="21AD395C" w14:textId="77777777" w:rsidR="00C90884" w:rsidRDefault="00C90884">
      <w:pPr>
        <w:tabs>
          <w:tab w:val="left" w:pos="1140"/>
        </w:tabs>
      </w:pPr>
    </w:p>
    <w:p w14:paraId="0D7E4ED3" w14:textId="77777777" w:rsidR="00C90884" w:rsidRDefault="00000000">
      <w:pPr>
        <w:widowControl w:val="0"/>
        <w:shd w:val="clear" w:color="auto" w:fill="002060"/>
        <w:spacing w:before="120"/>
        <w:jc w:val="center"/>
        <w:rPr>
          <w:b/>
          <w:color w:val="FFFFFF"/>
          <w:sz w:val="18"/>
          <w:szCs w:val="18"/>
        </w:rPr>
      </w:pPr>
      <w:r>
        <w:rPr>
          <w:b/>
          <w:color w:val="FFFFFF"/>
          <w:sz w:val="18"/>
          <w:szCs w:val="18"/>
        </w:rPr>
        <w:t>QUOTA DI POSSESSO – TIPO DI CONTROLLO</w:t>
      </w:r>
    </w:p>
    <w:p w14:paraId="41A2A44F" w14:textId="77777777" w:rsidR="00C90884" w:rsidRDefault="00000000">
      <w:pPr>
        <w:spacing w:after="0"/>
        <w:jc w:val="both"/>
        <w:rPr>
          <w:sz w:val="20"/>
          <w:szCs w:val="20"/>
        </w:rPr>
      </w:pPr>
      <w:bookmarkStart w:id="3" w:name="_heading=h.3znysh7" w:colFirst="0" w:colLast="0"/>
      <w:bookmarkEnd w:id="3"/>
      <w:r>
        <w:rPr>
          <w:sz w:val="20"/>
          <w:szCs w:val="20"/>
        </w:rPr>
        <w:t>Indicare il tipo di controllo</w:t>
      </w:r>
      <w:r>
        <w:rPr>
          <w:color w:val="FF0000"/>
          <w:sz w:val="18"/>
          <w:szCs w:val="18"/>
        </w:rPr>
        <w:t>*</w:t>
      </w:r>
      <w:r>
        <w:rPr>
          <w:sz w:val="20"/>
          <w:szCs w:val="20"/>
        </w:rPr>
        <w:t xml:space="preserve"> esercitato dall’Amministrazione sulla partecipata. Ai fini del controllo è necessario tener conto, oltre che della quota diretta, anche di eventuali quote indirette detenute dall’Amministrazione nella partecipata. </w:t>
      </w:r>
    </w:p>
    <w:p w14:paraId="17863242" w14:textId="77777777" w:rsidR="00C90884" w:rsidRDefault="00000000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Nel caso di società partecipata indirettamente, in via generale, inserire il tipo di controllo esercitato dall’Amministrazione sulla “tramite”. </w:t>
      </w:r>
    </w:p>
    <w:p w14:paraId="1242D35D" w14:textId="77777777" w:rsidR="00C90884" w:rsidRDefault="00C90884">
      <w:pPr>
        <w:spacing w:after="0"/>
        <w:jc w:val="both"/>
        <w:rPr>
          <w:sz w:val="20"/>
          <w:szCs w:val="20"/>
        </w:rPr>
      </w:pPr>
    </w:p>
    <w:tbl>
      <w:tblPr>
        <w:tblStyle w:val="aa"/>
        <w:tblW w:w="9633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815"/>
        <w:gridCol w:w="4818"/>
      </w:tblGrid>
      <w:tr w:rsidR="00C90884" w14:paraId="4F788354" w14:textId="77777777">
        <w:trPr>
          <w:cantSplit/>
          <w:trHeight w:val="249"/>
          <w:tblHeader/>
          <w:jc w:val="center"/>
        </w:trPr>
        <w:tc>
          <w:tcPr>
            <w:tcW w:w="4815" w:type="dxa"/>
            <w:tcBorders>
              <w:top w:val="single" w:sz="6" w:space="0" w:color="0F253F"/>
              <w:left w:val="single" w:sz="4" w:space="0" w:color="FFFFFF"/>
              <w:bottom w:val="single" w:sz="4" w:space="0" w:color="000000"/>
              <w:right w:val="nil"/>
            </w:tcBorders>
            <w:shd w:val="clear" w:color="auto" w:fill="DEEAF6"/>
            <w:vAlign w:val="center"/>
          </w:tcPr>
          <w:p w14:paraId="28B351E8" w14:textId="77777777" w:rsidR="00C90884" w:rsidRDefault="00000000">
            <w:pPr>
              <w:keepNext/>
              <w:spacing w:after="0" w:line="254" w:lineRule="auto"/>
              <w:jc w:val="center"/>
              <w:rPr>
                <w:b/>
                <w:color w:val="44546A"/>
                <w:sz w:val="18"/>
                <w:szCs w:val="18"/>
              </w:rPr>
            </w:pPr>
            <w:r>
              <w:rPr>
                <w:b/>
                <w:color w:val="44546A"/>
                <w:sz w:val="18"/>
                <w:szCs w:val="18"/>
              </w:rPr>
              <w:t>NOME DEL CAMPO</w:t>
            </w:r>
          </w:p>
        </w:tc>
        <w:tc>
          <w:tcPr>
            <w:tcW w:w="4818" w:type="dxa"/>
            <w:tcBorders>
              <w:top w:val="single" w:sz="6" w:space="0" w:color="0F253F"/>
              <w:left w:val="single" w:sz="4" w:space="0" w:color="FFFFFF"/>
              <w:bottom w:val="single" w:sz="4" w:space="0" w:color="000000"/>
              <w:right w:val="nil"/>
            </w:tcBorders>
            <w:shd w:val="clear" w:color="auto" w:fill="DEEAF6"/>
            <w:vAlign w:val="center"/>
          </w:tcPr>
          <w:p w14:paraId="0259F0D3" w14:textId="77777777" w:rsidR="00C90884" w:rsidRDefault="00000000">
            <w:pPr>
              <w:keepNext/>
              <w:spacing w:after="0" w:line="254" w:lineRule="auto"/>
              <w:jc w:val="center"/>
              <w:rPr>
                <w:b/>
                <w:color w:val="44546A"/>
                <w:sz w:val="18"/>
                <w:szCs w:val="18"/>
              </w:rPr>
            </w:pPr>
            <w:r>
              <w:rPr>
                <w:b/>
                <w:color w:val="44546A"/>
                <w:sz w:val="18"/>
                <w:szCs w:val="18"/>
              </w:rPr>
              <w:t>Indicazioni per la compilazione</w:t>
            </w:r>
          </w:p>
        </w:tc>
      </w:tr>
      <w:tr w:rsidR="00C90884" w14:paraId="0E9C09CA" w14:textId="77777777">
        <w:trPr>
          <w:cantSplit/>
          <w:trHeight w:val="249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254061"/>
              <w:bottom w:val="single" w:sz="4" w:space="0" w:color="000000"/>
              <w:right w:val="single" w:sz="4" w:space="0" w:color="254061"/>
            </w:tcBorders>
            <w:vAlign w:val="center"/>
          </w:tcPr>
          <w:p w14:paraId="5D52FB97" w14:textId="77777777" w:rsidR="00C90884" w:rsidRDefault="00000000">
            <w:pPr>
              <w:spacing w:after="0" w:line="254" w:lineRule="auto"/>
              <w:rPr>
                <w:b/>
                <w:color w:val="244062"/>
                <w:sz w:val="18"/>
                <w:szCs w:val="18"/>
              </w:rPr>
            </w:pPr>
            <w:r>
              <w:rPr>
                <w:b/>
                <w:color w:val="244062"/>
                <w:sz w:val="18"/>
                <w:szCs w:val="18"/>
              </w:rPr>
              <w:t>Tipo di controllo</w:t>
            </w:r>
          </w:p>
        </w:tc>
        <w:tc>
          <w:tcPr>
            <w:tcW w:w="4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254061"/>
            </w:tcBorders>
            <w:vAlign w:val="center"/>
          </w:tcPr>
          <w:p w14:paraId="538ACB09" w14:textId="77777777" w:rsidR="00C90884" w:rsidRDefault="00000000">
            <w:pPr>
              <w:spacing w:after="0" w:line="254" w:lineRule="auto"/>
              <w:rPr>
                <w:color w:val="244062"/>
                <w:sz w:val="18"/>
                <w:szCs w:val="18"/>
              </w:rPr>
            </w:pPr>
            <w:r>
              <w:rPr>
                <w:color w:val="244062"/>
                <w:sz w:val="18"/>
                <w:szCs w:val="18"/>
              </w:rPr>
              <w:t>nessuno</w:t>
            </w:r>
          </w:p>
        </w:tc>
      </w:tr>
    </w:tbl>
    <w:p w14:paraId="133044FB" w14:textId="77777777" w:rsidR="00C90884" w:rsidRDefault="00C9088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spacing w:before="40" w:after="40" w:line="240" w:lineRule="auto"/>
        <w:ind w:left="284"/>
        <w:jc w:val="both"/>
        <w:rPr>
          <w:color w:val="000000"/>
          <w:sz w:val="18"/>
          <w:szCs w:val="18"/>
          <w:highlight w:val="yellow"/>
        </w:rPr>
      </w:pPr>
    </w:p>
    <w:p w14:paraId="3DD3064F" w14:textId="77777777" w:rsidR="00C90884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spacing w:before="40" w:after="40" w:line="240" w:lineRule="auto"/>
        <w:ind w:left="284" w:hanging="284"/>
        <w:jc w:val="both"/>
        <w:rPr>
          <w:color w:val="000000"/>
          <w:sz w:val="18"/>
          <w:szCs w:val="18"/>
        </w:rPr>
      </w:pPr>
      <w:r>
        <w:br w:type="page"/>
      </w:r>
    </w:p>
    <w:p w14:paraId="63A5D638" w14:textId="77777777" w:rsidR="00C90884" w:rsidRDefault="00000000">
      <w:pPr>
        <w:jc w:val="both"/>
      </w:pPr>
      <w:bookmarkStart w:id="4" w:name="_heading=h.2et92p0" w:colFirst="0" w:colLast="0"/>
      <w:bookmarkEnd w:id="4"/>
      <w:r>
        <w:rPr>
          <w:b/>
          <w:color w:val="FF0000"/>
          <w:sz w:val="18"/>
          <w:szCs w:val="18"/>
        </w:rPr>
        <w:lastRenderedPageBreak/>
        <w:t>*</w:t>
      </w:r>
      <w:r>
        <w:rPr>
          <w:sz w:val="18"/>
          <w:szCs w:val="18"/>
        </w:rPr>
        <w:t xml:space="preserve">Per la definizione di controllo si rinvia all’atto di </w:t>
      </w:r>
      <w:hyperlink r:id="rId11" w:anchor="allegati0">
        <w:r>
          <w:rPr>
            <w:color w:val="0000FF"/>
            <w:sz w:val="18"/>
            <w:szCs w:val="18"/>
            <w:u w:val="single"/>
          </w:rPr>
          <w:t xml:space="preserve">orientamento del 15 febbraio 2018 </w:t>
        </w:r>
      </w:hyperlink>
      <w:r>
        <w:rPr>
          <w:sz w:val="18"/>
          <w:szCs w:val="18"/>
        </w:rPr>
        <w:t>emanato della Struttura di indirizzo, monitoraggio e controllo sull’attuazione del TUSP e alla deliberazione della Corte dei conti, Sezioni riunite in sede di controllo, 20 giugno 2019, n. 11/SSRRCO/QMIG/19.</w:t>
      </w:r>
    </w:p>
    <w:p w14:paraId="6C181428" w14:textId="77777777" w:rsidR="00C90884" w:rsidRDefault="00C9088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spacing w:before="40" w:after="40" w:line="240" w:lineRule="auto"/>
        <w:ind w:left="284"/>
        <w:jc w:val="both"/>
        <w:rPr>
          <w:rFonts w:ascii="Arial" w:eastAsia="Arial" w:hAnsi="Arial" w:cs="Arial"/>
          <w:color w:val="000000"/>
        </w:rPr>
      </w:pPr>
    </w:p>
    <w:p w14:paraId="72CA3F5C" w14:textId="77777777" w:rsidR="00C90884" w:rsidRDefault="00000000">
      <w:pPr>
        <w:widowControl w:val="0"/>
        <w:shd w:val="clear" w:color="auto" w:fill="002060"/>
        <w:spacing w:before="120"/>
        <w:jc w:val="center"/>
        <w:rPr>
          <w:b/>
          <w:color w:val="FFFFFF"/>
          <w:sz w:val="18"/>
          <w:szCs w:val="18"/>
        </w:rPr>
      </w:pPr>
      <w:r>
        <w:rPr>
          <w:b/>
          <w:color w:val="FFFFFF"/>
          <w:sz w:val="18"/>
          <w:szCs w:val="18"/>
        </w:rPr>
        <w:t>INFORMAZIONI ED ESITO PER LA RAZIONALIZZAZIONE</w:t>
      </w:r>
    </w:p>
    <w:tbl>
      <w:tblPr>
        <w:tblStyle w:val="ab"/>
        <w:tblW w:w="9633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816"/>
        <w:gridCol w:w="4817"/>
      </w:tblGrid>
      <w:tr w:rsidR="00C90884" w14:paraId="315D03CD" w14:textId="77777777">
        <w:trPr>
          <w:cantSplit/>
          <w:trHeight w:val="249"/>
          <w:tblHeader/>
          <w:jc w:val="center"/>
        </w:trPr>
        <w:tc>
          <w:tcPr>
            <w:tcW w:w="4816" w:type="dxa"/>
            <w:tcBorders>
              <w:top w:val="single" w:sz="6" w:space="0" w:color="0F253F"/>
              <w:left w:val="single" w:sz="4" w:space="0" w:color="FFFFFF"/>
              <w:bottom w:val="single" w:sz="4" w:space="0" w:color="000000"/>
              <w:right w:val="nil"/>
            </w:tcBorders>
            <w:shd w:val="clear" w:color="auto" w:fill="DEEBF6"/>
            <w:vAlign w:val="center"/>
          </w:tcPr>
          <w:p w14:paraId="53ED9DF0" w14:textId="77777777" w:rsidR="00C90884" w:rsidRDefault="00000000">
            <w:pPr>
              <w:keepNext/>
              <w:spacing w:after="0" w:line="240" w:lineRule="auto"/>
              <w:jc w:val="center"/>
              <w:rPr>
                <w:b/>
                <w:color w:val="44546A"/>
                <w:sz w:val="18"/>
                <w:szCs w:val="18"/>
              </w:rPr>
            </w:pPr>
            <w:r>
              <w:rPr>
                <w:b/>
                <w:color w:val="44546A"/>
                <w:sz w:val="18"/>
                <w:szCs w:val="18"/>
              </w:rPr>
              <w:t>NOME DEL CAMPO</w:t>
            </w:r>
          </w:p>
        </w:tc>
        <w:tc>
          <w:tcPr>
            <w:tcW w:w="4817" w:type="dxa"/>
            <w:tcBorders>
              <w:top w:val="single" w:sz="6" w:space="0" w:color="0F253F"/>
              <w:left w:val="single" w:sz="4" w:space="0" w:color="FFFFFF"/>
              <w:bottom w:val="single" w:sz="4" w:space="0" w:color="000000"/>
              <w:right w:val="nil"/>
            </w:tcBorders>
            <w:shd w:val="clear" w:color="auto" w:fill="DEEBF6"/>
            <w:vAlign w:val="center"/>
          </w:tcPr>
          <w:p w14:paraId="5DD0E138" w14:textId="77777777" w:rsidR="00C90884" w:rsidRDefault="00000000">
            <w:pPr>
              <w:keepNext/>
              <w:spacing w:after="0" w:line="240" w:lineRule="auto"/>
              <w:jc w:val="center"/>
              <w:rPr>
                <w:b/>
                <w:color w:val="44546A"/>
                <w:sz w:val="18"/>
                <w:szCs w:val="18"/>
              </w:rPr>
            </w:pPr>
            <w:r>
              <w:rPr>
                <w:b/>
                <w:color w:val="44546A"/>
                <w:sz w:val="18"/>
                <w:szCs w:val="18"/>
              </w:rPr>
              <w:t>Indicazioni per la compilazione</w:t>
            </w:r>
          </w:p>
        </w:tc>
      </w:tr>
      <w:tr w:rsidR="00C90884" w14:paraId="283FE2D7" w14:textId="77777777">
        <w:trPr>
          <w:cantSplit/>
          <w:trHeight w:val="249"/>
          <w:jc w:val="center"/>
        </w:trPr>
        <w:tc>
          <w:tcPr>
            <w:tcW w:w="4816" w:type="dxa"/>
            <w:tcBorders>
              <w:top w:val="single" w:sz="4" w:space="0" w:color="000000"/>
              <w:left w:val="single" w:sz="4" w:space="0" w:color="254061"/>
              <w:bottom w:val="single" w:sz="4" w:space="0" w:color="000000"/>
              <w:right w:val="single" w:sz="4" w:space="0" w:color="254061"/>
            </w:tcBorders>
            <w:shd w:val="clear" w:color="auto" w:fill="auto"/>
            <w:vAlign w:val="center"/>
          </w:tcPr>
          <w:p w14:paraId="58679CDF" w14:textId="77777777" w:rsidR="00C90884" w:rsidRPr="00051295" w:rsidRDefault="00000000">
            <w:pPr>
              <w:spacing w:after="0" w:line="240" w:lineRule="auto"/>
              <w:rPr>
                <w:b/>
                <w:color w:val="244062"/>
                <w:sz w:val="18"/>
                <w:szCs w:val="18"/>
              </w:rPr>
            </w:pPr>
            <w:r w:rsidRPr="00051295">
              <w:rPr>
                <w:b/>
                <w:color w:val="244062"/>
                <w:sz w:val="18"/>
                <w:szCs w:val="18"/>
              </w:rPr>
              <w:t>Partecipazione ancora detenuta alla data di adozione del provvedimento</w:t>
            </w:r>
          </w:p>
        </w:tc>
        <w:tc>
          <w:tcPr>
            <w:tcW w:w="4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254061"/>
            </w:tcBorders>
            <w:shd w:val="clear" w:color="auto" w:fill="auto"/>
            <w:vAlign w:val="center"/>
          </w:tcPr>
          <w:p w14:paraId="19FA0935" w14:textId="77777777" w:rsidR="00C90884" w:rsidRPr="00051295" w:rsidRDefault="00000000">
            <w:pPr>
              <w:spacing w:after="0" w:line="240" w:lineRule="auto"/>
              <w:rPr>
                <w:b/>
                <w:color w:val="002060"/>
                <w:sz w:val="18"/>
                <w:szCs w:val="18"/>
              </w:rPr>
            </w:pPr>
            <w:r w:rsidRPr="00051295">
              <w:rPr>
                <w:b/>
                <w:color w:val="002060"/>
                <w:sz w:val="18"/>
                <w:szCs w:val="18"/>
              </w:rPr>
              <w:t>Sì</w:t>
            </w:r>
          </w:p>
        </w:tc>
      </w:tr>
      <w:tr w:rsidR="00C90884" w14:paraId="6E9EF76A" w14:textId="77777777">
        <w:trPr>
          <w:cantSplit/>
          <w:trHeight w:val="1207"/>
          <w:jc w:val="center"/>
        </w:trPr>
        <w:tc>
          <w:tcPr>
            <w:tcW w:w="963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E0881" w14:textId="77777777" w:rsidR="00C90884" w:rsidRDefault="00C90884">
            <w:pPr>
              <w:spacing w:after="0"/>
              <w:jc w:val="both"/>
              <w:rPr>
                <w:sz w:val="20"/>
                <w:szCs w:val="20"/>
              </w:rPr>
            </w:pPr>
          </w:p>
          <w:p w14:paraId="07C911C3" w14:textId="77777777" w:rsidR="00C90884" w:rsidRDefault="00000000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la partecipazione è ancora detenuta alla data di adozione del provvedimento continuare con la compilazione dei campi di seguito riportati. Altrimenti, se la partecipazione non è più detenuta alla data di adozione del provvedimento, deve essere compilata la scheda “Partecipazione non più detenuta” in base alla tipologia della razionalizzazione realizzata. </w:t>
            </w:r>
          </w:p>
          <w:p w14:paraId="47BB1199" w14:textId="77777777" w:rsidR="00C90884" w:rsidRDefault="00C90884">
            <w:pPr>
              <w:spacing w:after="0"/>
              <w:jc w:val="both"/>
              <w:rPr>
                <w:color w:val="002060"/>
                <w:highlight w:val="yellow"/>
              </w:rPr>
            </w:pPr>
          </w:p>
        </w:tc>
      </w:tr>
      <w:tr w:rsidR="00C90884" w14:paraId="3732A990" w14:textId="77777777">
        <w:trPr>
          <w:cantSplit/>
          <w:trHeight w:val="249"/>
          <w:jc w:val="center"/>
        </w:trPr>
        <w:tc>
          <w:tcPr>
            <w:tcW w:w="4816" w:type="dxa"/>
            <w:tcBorders>
              <w:top w:val="single" w:sz="4" w:space="0" w:color="000000"/>
              <w:left w:val="single" w:sz="4" w:space="0" w:color="254061"/>
              <w:bottom w:val="single" w:sz="4" w:space="0" w:color="000000"/>
              <w:right w:val="single" w:sz="4" w:space="0" w:color="254061"/>
            </w:tcBorders>
            <w:shd w:val="clear" w:color="auto" w:fill="auto"/>
            <w:vAlign w:val="center"/>
          </w:tcPr>
          <w:p w14:paraId="63869FBB" w14:textId="77777777" w:rsidR="00C90884" w:rsidRDefault="00000000">
            <w:pPr>
              <w:spacing w:after="0" w:line="240" w:lineRule="auto"/>
              <w:rPr>
                <w:b/>
                <w:color w:val="244062"/>
                <w:sz w:val="18"/>
                <w:szCs w:val="18"/>
              </w:rPr>
            </w:pPr>
            <w:r>
              <w:rPr>
                <w:b/>
                <w:color w:val="244062"/>
                <w:sz w:val="18"/>
                <w:szCs w:val="18"/>
              </w:rPr>
              <w:t>Società controllata da una quotata</w:t>
            </w:r>
          </w:p>
        </w:tc>
        <w:tc>
          <w:tcPr>
            <w:tcW w:w="4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254061"/>
            </w:tcBorders>
            <w:shd w:val="clear" w:color="auto" w:fill="auto"/>
            <w:vAlign w:val="center"/>
          </w:tcPr>
          <w:p w14:paraId="3EAABD73" w14:textId="77777777" w:rsidR="00C90884" w:rsidRDefault="00000000">
            <w:pPr>
              <w:spacing w:after="0" w:line="240" w:lineRule="auto"/>
              <w:rPr>
                <w:color w:val="244062"/>
                <w:sz w:val="18"/>
                <w:szCs w:val="18"/>
              </w:rPr>
            </w:pPr>
            <w:r>
              <w:rPr>
                <w:b/>
                <w:color w:val="002060"/>
                <w:sz w:val="18"/>
                <w:szCs w:val="18"/>
              </w:rPr>
              <w:t>No</w:t>
            </w:r>
          </w:p>
        </w:tc>
      </w:tr>
      <w:tr w:rsidR="00C90884" w14:paraId="748C5BB5" w14:textId="77777777">
        <w:trPr>
          <w:cantSplit/>
          <w:trHeight w:val="249"/>
          <w:jc w:val="center"/>
        </w:trPr>
        <w:tc>
          <w:tcPr>
            <w:tcW w:w="4816" w:type="dxa"/>
            <w:tcBorders>
              <w:top w:val="single" w:sz="4" w:space="0" w:color="000000"/>
              <w:left w:val="single" w:sz="4" w:space="0" w:color="254061"/>
              <w:bottom w:val="single" w:sz="4" w:space="0" w:color="000000"/>
              <w:right w:val="single" w:sz="4" w:space="0" w:color="254061"/>
            </w:tcBorders>
            <w:shd w:val="clear" w:color="auto" w:fill="auto"/>
            <w:vAlign w:val="center"/>
          </w:tcPr>
          <w:p w14:paraId="2D9FC96A" w14:textId="77777777" w:rsidR="00C90884" w:rsidRDefault="00000000">
            <w:pPr>
              <w:spacing w:after="0" w:line="240" w:lineRule="auto"/>
              <w:rPr>
                <w:b/>
                <w:color w:val="244062"/>
                <w:sz w:val="18"/>
                <w:szCs w:val="18"/>
              </w:rPr>
            </w:pPr>
            <w:r>
              <w:rPr>
                <w:b/>
                <w:color w:val="244062"/>
                <w:sz w:val="18"/>
                <w:szCs w:val="18"/>
              </w:rPr>
              <w:t xml:space="preserve">CF della società quotata controllante </w:t>
            </w:r>
            <w:r>
              <w:rPr>
                <w:b/>
                <w:color w:val="244062"/>
                <w:sz w:val="18"/>
                <w:szCs w:val="18"/>
                <w:vertAlign w:val="superscript"/>
              </w:rPr>
              <w:t>(8)</w:t>
            </w:r>
          </w:p>
        </w:tc>
        <w:tc>
          <w:tcPr>
            <w:tcW w:w="4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254061"/>
            </w:tcBorders>
            <w:shd w:val="clear" w:color="auto" w:fill="auto"/>
            <w:vAlign w:val="center"/>
          </w:tcPr>
          <w:p w14:paraId="65FEA1A6" w14:textId="77777777" w:rsidR="00C90884" w:rsidRDefault="00C90884">
            <w:pPr>
              <w:spacing w:after="0" w:line="240" w:lineRule="auto"/>
              <w:rPr>
                <w:color w:val="244062"/>
                <w:sz w:val="18"/>
                <w:szCs w:val="18"/>
              </w:rPr>
            </w:pPr>
          </w:p>
        </w:tc>
      </w:tr>
      <w:tr w:rsidR="00C90884" w14:paraId="20FCDA04" w14:textId="77777777">
        <w:trPr>
          <w:cantSplit/>
          <w:trHeight w:val="249"/>
          <w:jc w:val="center"/>
        </w:trPr>
        <w:tc>
          <w:tcPr>
            <w:tcW w:w="4816" w:type="dxa"/>
            <w:tcBorders>
              <w:top w:val="single" w:sz="4" w:space="0" w:color="000000"/>
              <w:left w:val="single" w:sz="4" w:space="0" w:color="254061"/>
              <w:bottom w:val="single" w:sz="4" w:space="0" w:color="000000"/>
              <w:right w:val="single" w:sz="4" w:space="0" w:color="254061"/>
            </w:tcBorders>
            <w:shd w:val="clear" w:color="auto" w:fill="auto"/>
            <w:vAlign w:val="center"/>
          </w:tcPr>
          <w:p w14:paraId="47A71901" w14:textId="77777777" w:rsidR="00C90884" w:rsidRDefault="00000000">
            <w:pPr>
              <w:spacing w:after="0" w:line="240" w:lineRule="auto"/>
              <w:rPr>
                <w:b/>
                <w:color w:val="244062"/>
                <w:sz w:val="18"/>
                <w:szCs w:val="18"/>
              </w:rPr>
            </w:pPr>
            <w:r>
              <w:rPr>
                <w:b/>
                <w:color w:val="244062"/>
                <w:sz w:val="18"/>
                <w:szCs w:val="18"/>
              </w:rPr>
              <w:t xml:space="preserve">Denominazione della società quotata controllante </w:t>
            </w:r>
            <w:r>
              <w:rPr>
                <w:b/>
                <w:color w:val="244062"/>
                <w:sz w:val="18"/>
                <w:szCs w:val="18"/>
                <w:vertAlign w:val="superscript"/>
              </w:rPr>
              <w:t>(8)</w:t>
            </w:r>
          </w:p>
        </w:tc>
        <w:tc>
          <w:tcPr>
            <w:tcW w:w="4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254061"/>
            </w:tcBorders>
            <w:shd w:val="clear" w:color="auto" w:fill="auto"/>
            <w:vAlign w:val="center"/>
          </w:tcPr>
          <w:p w14:paraId="707704B7" w14:textId="77777777" w:rsidR="00C90884" w:rsidRDefault="00C90884">
            <w:pPr>
              <w:spacing w:after="0" w:line="240" w:lineRule="auto"/>
              <w:rPr>
                <w:color w:val="244062"/>
                <w:sz w:val="18"/>
                <w:szCs w:val="18"/>
              </w:rPr>
            </w:pPr>
          </w:p>
        </w:tc>
      </w:tr>
      <w:tr w:rsidR="00C90884" w14:paraId="25E848C1" w14:textId="77777777">
        <w:trPr>
          <w:cantSplit/>
          <w:trHeight w:val="249"/>
          <w:jc w:val="center"/>
        </w:trPr>
        <w:tc>
          <w:tcPr>
            <w:tcW w:w="4816" w:type="dxa"/>
            <w:tcBorders>
              <w:top w:val="single" w:sz="4" w:space="0" w:color="000000"/>
              <w:left w:val="single" w:sz="4" w:space="0" w:color="254061"/>
              <w:bottom w:val="single" w:sz="4" w:space="0" w:color="000000"/>
              <w:right w:val="single" w:sz="4" w:space="0" w:color="254061"/>
            </w:tcBorders>
            <w:shd w:val="clear" w:color="auto" w:fill="auto"/>
            <w:vAlign w:val="center"/>
          </w:tcPr>
          <w:p w14:paraId="1F4496E9" w14:textId="77777777" w:rsidR="00C90884" w:rsidRDefault="00000000">
            <w:pPr>
              <w:spacing w:after="0" w:line="240" w:lineRule="auto"/>
              <w:rPr>
                <w:b/>
                <w:color w:val="244062"/>
                <w:sz w:val="18"/>
                <w:szCs w:val="18"/>
              </w:rPr>
            </w:pPr>
            <w:r>
              <w:rPr>
                <w:b/>
                <w:color w:val="244062"/>
                <w:sz w:val="18"/>
                <w:szCs w:val="18"/>
              </w:rPr>
              <w:t>La partecipata svolge un'attività di produzione di beni e servizi a favore dell'Amministrazione?</w:t>
            </w:r>
          </w:p>
        </w:tc>
        <w:tc>
          <w:tcPr>
            <w:tcW w:w="4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254061"/>
            </w:tcBorders>
            <w:shd w:val="clear" w:color="auto" w:fill="auto"/>
            <w:vAlign w:val="center"/>
          </w:tcPr>
          <w:p w14:paraId="255E18C0" w14:textId="77777777" w:rsidR="00C90884" w:rsidRDefault="00000000">
            <w:pPr>
              <w:spacing w:after="0" w:line="240" w:lineRule="auto"/>
              <w:rPr>
                <w:color w:val="244062"/>
                <w:sz w:val="18"/>
                <w:szCs w:val="18"/>
              </w:rPr>
            </w:pPr>
            <w:r>
              <w:rPr>
                <w:color w:val="244062"/>
                <w:sz w:val="18"/>
                <w:szCs w:val="18"/>
              </w:rPr>
              <w:t>No</w:t>
            </w:r>
          </w:p>
        </w:tc>
      </w:tr>
      <w:tr w:rsidR="00C90884" w14:paraId="5093E167" w14:textId="77777777">
        <w:trPr>
          <w:cantSplit/>
          <w:trHeight w:val="249"/>
          <w:jc w:val="center"/>
        </w:trPr>
        <w:tc>
          <w:tcPr>
            <w:tcW w:w="4816" w:type="dxa"/>
            <w:tcBorders>
              <w:top w:val="single" w:sz="4" w:space="0" w:color="000000"/>
              <w:left w:val="single" w:sz="4" w:space="0" w:color="254061"/>
              <w:bottom w:val="single" w:sz="4" w:space="0" w:color="000000"/>
              <w:right w:val="single" w:sz="4" w:space="0" w:color="254061"/>
            </w:tcBorders>
            <w:shd w:val="clear" w:color="auto" w:fill="auto"/>
            <w:vAlign w:val="center"/>
          </w:tcPr>
          <w:p w14:paraId="5B3BE722" w14:textId="77777777" w:rsidR="00C90884" w:rsidRDefault="00000000">
            <w:pPr>
              <w:spacing w:after="0" w:line="240" w:lineRule="auto"/>
              <w:rPr>
                <w:b/>
                <w:color w:val="244062"/>
                <w:sz w:val="18"/>
                <w:szCs w:val="18"/>
              </w:rPr>
            </w:pPr>
            <w:r>
              <w:rPr>
                <w:b/>
                <w:color w:val="244062"/>
                <w:sz w:val="18"/>
                <w:szCs w:val="18"/>
              </w:rPr>
              <w:t xml:space="preserve">Attività svolta dalla Partecipata </w:t>
            </w:r>
          </w:p>
        </w:tc>
        <w:tc>
          <w:tcPr>
            <w:tcW w:w="4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254061"/>
            </w:tcBorders>
            <w:shd w:val="clear" w:color="auto" w:fill="auto"/>
            <w:vAlign w:val="center"/>
          </w:tcPr>
          <w:p w14:paraId="241EE715" w14:textId="77777777" w:rsidR="00C90884" w:rsidRDefault="00000000">
            <w:pPr>
              <w:spacing w:after="0" w:line="240" w:lineRule="auto"/>
              <w:rPr>
                <w:color w:val="244062"/>
                <w:sz w:val="18"/>
                <w:szCs w:val="18"/>
              </w:rPr>
            </w:pPr>
            <w:r>
              <w:rPr>
                <w:color w:val="244062"/>
                <w:sz w:val="18"/>
                <w:szCs w:val="18"/>
              </w:rPr>
              <w:t>attività diversa dalle precedenti</w:t>
            </w:r>
          </w:p>
        </w:tc>
      </w:tr>
      <w:tr w:rsidR="00C90884" w14:paraId="4A14A769" w14:textId="77777777">
        <w:trPr>
          <w:cantSplit/>
          <w:trHeight w:val="249"/>
          <w:jc w:val="center"/>
        </w:trPr>
        <w:tc>
          <w:tcPr>
            <w:tcW w:w="4816" w:type="dxa"/>
            <w:tcBorders>
              <w:top w:val="single" w:sz="4" w:space="0" w:color="000000"/>
              <w:left w:val="single" w:sz="4" w:space="0" w:color="254061"/>
              <w:bottom w:val="single" w:sz="4" w:space="0" w:color="000000"/>
              <w:right w:val="single" w:sz="4" w:space="0" w:color="254061"/>
            </w:tcBorders>
            <w:shd w:val="clear" w:color="auto" w:fill="auto"/>
            <w:vAlign w:val="center"/>
          </w:tcPr>
          <w:p w14:paraId="543AFEEA" w14:textId="77777777" w:rsidR="00C90884" w:rsidRDefault="00000000">
            <w:pPr>
              <w:spacing w:after="0" w:line="240" w:lineRule="auto"/>
              <w:rPr>
                <w:b/>
                <w:color w:val="244062"/>
                <w:sz w:val="18"/>
                <w:szCs w:val="18"/>
              </w:rPr>
            </w:pPr>
            <w:r>
              <w:rPr>
                <w:b/>
                <w:color w:val="244062"/>
                <w:sz w:val="18"/>
                <w:szCs w:val="18"/>
              </w:rPr>
              <w:t>Descrizione dell'attività</w:t>
            </w:r>
          </w:p>
        </w:tc>
        <w:tc>
          <w:tcPr>
            <w:tcW w:w="4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254061"/>
            </w:tcBorders>
            <w:shd w:val="clear" w:color="auto" w:fill="auto"/>
            <w:vAlign w:val="center"/>
          </w:tcPr>
          <w:p w14:paraId="76523052" w14:textId="77777777" w:rsidR="00C90884" w:rsidRDefault="00000000">
            <w:pPr>
              <w:spacing w:after="0" w:line="240" w:lineRule="auto"/>
              <w:rPr>
                <w:color w:val="244062"/>
                <w:sz w:val="18"/>
                <w:szCs w:val="18"/>
              </w:rPr>
            </w:pPr>
            <w:r>
              <w:rPr>
                <w:color w:val="244062"/>
                <w:sz w:val="18"/>
                <w:szCs w:val="18"/>
              </w:rPr>
              <w:t>attività bancaria</w:t>
            </w:r>
          </w:p>
        </w:tc>
      </w:tr>
      <w:tr w:rsidR="00C90884" w14:paraId="6A96052A" w14:textId="77777777">
        <w:trPr>
          <w:cantSplit/>
          <w:trHeight w:val="249"/>
          <w:jc w:val="center"/>
        </w:trPr>
        <w:tc>
          <w:tcPr>
            <w:tcW w:w="4816" w:type="dxa"/>
            <w:tcBorders>
              <w:top w:val="single" w:sz="4" w:space="0" w:color="000000"/>
              <w:left w:val="single" w:sz="4" w:space="0" w:color="254061"/>
              <w:bottom w:val="single" w:sz="4" w:space="0" w:color="000000"/>
              <w:right w:val="single" w:sz="4" w:space="0" w:color="254061"/>
            </w:tcBorders>
            <w:shd w:val="clear" w:color="auto" w:fill="F2F2F2"/>
            <w:vAlign w:val="center"/>
          </w:tcPr>
          <w:p w14:paraId="15673719" w14:textId="77777777" w:rsidR="00C90884" w:rsidRDefault="00000000">
            <w:pPr>
              <w:spacing w:after="0" w:line="240" w:lineRule="auto"/>
              <w:rPr>
                <w:b/>
                <w:color w:val="244062"/>
                <w:sz w:val="18"/>
                <w:szCs w:val="18"/>
              </w:rPr>
            </w:pPr>
            <w:r>
              <w:rPr>
                <w:b/>
                <w:color w:val="244062"/>
                <w:sz w:val="18"/>
                <w:szCs w:val="18"/>
              </w:rPr>
              <w:t xml:space="preserve">Quota % di partecipazione detenuta dal soggetto privato </w:t>
            </w:r>
            <w:r>
              <w:rPr>
                <w:b/>
                <w:color w:val="244062"/>
                <w:sz w:val="18"/>
                <w:szCs w:val="18"/>
                <w:vertAlign w:val="superscript"/>
              </w:rPr>
              <w:t>(9)</w:t>
            </w:r>
            <w:r>
              <w:rPr>
                <w:b/>
                <w:color w:val="244062"/>
                <w:sz w:val="18"/>
                <w:szCs w:val="18"/>
              </w:rPr>
              <w:t xml:space="preserve"> </w:t>
            </w:r>
          </w:p>
        </w:tc>
        <w:tc>
          <w:tcPr>
            <w:tcW w:w="4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254061"/>
            </w:tcBorders>
            <w:shd w:val="clear" w:color="auto" w:fill="F2F2F2"/>
            <w:vAlign w:val="center"/>
          </w:tcPr>
          <w:p w14:paraId="33B9664A" w14:textId="77777777" w:rsidR="00C90884" w:rsidRDefault="00C90884">
            <w:pPr>
              <w:spacing w:after="0" w:line="240" w:lineRule="auto"/>
              <w:rPr>
                <w:color w:val="244062"/>
                <w:sz w:val="18"/>
                <w:szCs w:val="18"/>
              </w:rPr>
            </w:pPr>
          </w:p>
        </w:tc>
      </w:tr>
      <w:tr w:rsidR="00C90884" w14:paraId="5439AEA7" w14:textId="77777777">
        <w:trPr>
          <w:cantSplit/>
          <w:trHeight w:val="249"/>
          <w:jc w:val="center"/>
        </w:trPr>
        <w:tc>
          <w:tcPr>
            <w:tcW w:w="4816" w:type="dxa"/>
            <w:tcBorders>
              <w:top w:val="single" w:sz="4" w:space="0" w:color="000000"/>
              <w:left w:val="single" w:sz="4" w:space="0" w:color="254061"/>
              <w:bottom w:val="single" w:sz="4" w:space="0" w:color="000000"/>
              <w:right w:val="single" w:sz="4" w:space="0" w:color="254061"/>
            </w:tcBorders>
            <w:shd w:val="clear" w:color="auto" w:fill="auto"/>
            <w:vAlign w:val="center"/>
          </w:tcPr>
          <w:p w14:paraId="185105C2" w14:textId="77777777" w:rsidR="00C90884" w:rsidRDefault="00000000">
            <w:pPr>
              <w:spacing w:after="0" w:line="240" w:lineRule="auto"/>
              <w:rPr>
                <w:b/>
                <w:color w:val="244062"/>
                <w:sz w:val="18"/>
                <w:szCs w:val="18"/>
              </w:rPr>
            </w:pPr>
            <w:r>
              <w:rPr>
                <w:b/>
                <w:color w:val="244062"/>
                <w:sz w:val="18"/>
                <w:szCs w:val="18"/>
              </w:rPr>
              <w:t xml:space="preserve">Svolgimento di attività analoghe a quelle svolte da altre società (art.20, c.2 </w:t>
            </w:r>
            <w:proofErr w:type="spellStart"/>
            <w:r>
              <w:rPr>
                <w:b/>
                <w:color w:val="244062"/>
                <w:sz w:val="18"/>
                <w:szCs w:val="18"/>
              </w:rPr>
              <w:t>lett.c</w:t>
            </w:r>
            <w:proofErr w:type="spellEnd"/>
            <w:r>
              <w:rPr>
                <w:b/>
                <w:color w:val="244062"/>
                <w:sz w:val="18"/>
                <w:szCs w:val="18"/>
              </w:rPr>
              <w:t>)</w:t>
            </w:r>
          </w:p>
        </w:tc>
        <w:tc>
          <w:tcPr>
            <w:tcW w:w="4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254061"/>
            </w:tcBorders>
            <w:shd w:val="clear" w:color="auto" w:fill="auto"/>
            <w:vAlign w:val="center"/>
          </w:tcPr>
          <w:p w14:paraId="7756B3B9" w14:textId="77777777" w:rsidR="00C90884" w:rsidRDefault="00000000">
            <w:pPr>
              <w:spacing w:after="0" w:line="240" w:lineRule="auto"/>
              <w:rPr>
                <w:color w:val="244062"/>
                <w:sz w:val="18"/>
                <w:szCs w:val="18"/>
              </w:rPr>
            </w:pPr>
            <w:r>
              <w:rPr>
                <w:color w:val="244062"/>
                <w:sz w:val="18"/>
                <w:szCs w:val="18"/>
              </w:rPr>
              <w:t>no</w:t>
            </w:r>
          </w:p>
        </w:tc>
      </w:tr>
      <w:tr w:rsidR="00C90884" w14:paraId="6B119960" w14:textId="77777777">
        <w:trPr>
          <w:cantSplit/>
          <w:trHeight w:val="249"/>
          <w:jc w:val="center"/>
        </w:trPr>
        <w:tc>
          <w:tcPr>
            <w:tcW w:w="4816" w:type="dxa"/>
            <w:tcBorders>
              <w:top w:val="single" w:sz="4" w:space="0" w:color="000000"/>
              <w:left w:val="single" w:sz="4" w:space="0" w:color="254061"/>
              <w:bottom w:val="single" w:sz="4" w:space="0" w:color="000000"/>
              <w:right w:val="single" w:sz="4" w:space="0" w:color="254061"/>
            </w:tcBorders>
            <w:shd w:val="clear" w:color="auto" w:fill="auto"/>
            <w:vAlign w:val="center"/>
          </w:tcPr>
          <w:p w14:paraId="43EE0C9E" w14:textId="77777777" w:rsidR="00C90884" w:rsidRDefault="00000000">
            <w:pPr>
              <w:spacing w:after="0" w:line="240" w:lineRule="auto"/>
              <w:rPr>
                <w:b/>
                <w:color w:val="244062"/>
                <w:sz w:val="18"/>
                <w:szCs w:val="18"/>
              </w:rPr>
            </w:pPr>
            <w:r>
              <w:rPr>
                <w:b/>
                <w:color w:val="244062"/>
                <w:sz w:val="18"/>
                <w:szCs w:val="18"/>
              </w:rPr>
              <w:t xml:space="preserve">Necessità di contenimento dei costi di funzionamento (art.20, c.2 </w:t>
            </w:r>
            <w:proofErr w:type="spellStart"/>
            <w:r>
              <w:rPr>
                <w:b/>
                <w:color w:val="244062"/>
                <w:sz w:val="18"/>
                <w:szCs w:val="18"/>
              </w:rPr>
              <w:t>lett.f</w:t>
            </w:r>
            <w:proofErr w:type="spellEnd"/>
            <w:r>
              <w:rPr>
                <w:b/>
                <w:color w:val="244062"/>
                <w:sz w:val="18"/>
                <w:szCs w:val="18"/>
              </w:rPr>
              <w:t>)</w:t>
            </w:r>
          </w:p>
        </w:tc>
        <w:tc>
          <w:tcPr>
            <w:tcW w:w="4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254061"/>
            </w:tcBorders>
            <w:shd w:val="clear" w:color="auto" w:fill="auto"/>
            <w:vAlign w:val="center"/>
          </w:tcPr>
          <w:p w14:paraId="1E66DBF9" w14:textId="77777777" w:rsidR="00C90884" w:rsidRDefault="00000000">
            <w:pPr>
              <w:spacing w:after="0" w:line="240" w:lineRule="auto"/>
              <w:rPr>
                <w:color w:val="244062"/>
                <w:sz w:val="18"/>
                <w:szCs w:val="18"/>
              </w:rPr>
            </w:pPr>
            <w:r>
              <w:rPr>
                <w:color w:val="244062"/>
                <w:sz w:val="18"/>
                <w:szCs w:val="18"/>
              </w:rPr>
              <w:t>no</w:t>
            </w:r>
          </w:p>
        </w:tc>
      </w:tr>
      <w:tr w:rsidR="00C90884" w14:paraId="12EFC3B6" w14:textId="77777777">
        <w:trPr>
          <w:cantSplit/>
          <w:trHeight w:val="249"/>
          <w:jc w:val="center"/>
        </w:trPr>
        <w:tc>
          <w:tcPr>
            <w:tcW w:w="4816" w:type="dxa"/>
            <w:tcBorders>
              <w:top w:val="single" w:sz="4" w:space="0" w:color="000000"/>
              <w:left w:val="single" w:sz="4" w:space="0" w:color="254061"/>
              <w:bottom w:val="single" w:sz="4" w:space="0" w:color="000000"/>
              <w:right w:val="single" w:sz="4" w:space="0" w:color="254061"/>
            </w:tcBorders>
            <w:shd w:val="clear" w:color="auto" w:fill="auto"/>
            <w:vAlign w:val="center"/>
          </w:tcPr>
          <w:p w14:paraId="1D35E160" w14:textId="77777777" w:rsidR="00C90884" w:rsidRDefault="00000000">
            <w:pPr>
              <w:spacing w:after="0" w:line="240" w:lineRule="auto"/>
              <w:rPr>
                <w:b/>
                <w:color w:val="244062"/>
                <w:sz w:val="18"/>
                <w:szCs w:val="18"/>
              </w:rPr>
            </w:pPr>
            <w:r>
              <w:rPr>
                <w:b/>
                <w:color w:val="244062"/>
                <w:sz w:val="18"/>
                <w:szCs w:val="18"/>
              </w:rPr>
              <w:t xml:space="preserve">Necessita di aggregazione di società (art.20, c.2 </w:t>
            </w:r>
            <w:proofErr w:type="spellStart"/>
            <w:r>
              <w:rPr>
                <w:b/>
                <w:color w:val="244062"/>
                <w:sz w:val="18"/>
                <w:szCs w:val="18"/>
              </w:rPr>
              <w:t>lett.g</w:t>
            </w:r>
            <w:proofErr w:type="spellEnd"/>
            <w:r>
              <w:rPr>
                <w:b/>
                <w:color w:val="244062"/>
                <w:sz w:val="18"/>
                <w:szCs w:val="18"/>
              </w:rPr>
              <w:t>)</w:t>
            </w:r>
          </w:p>
        </w:tc>
        <w:tc>
          <w:tcPr>
            <w:tcW w:w="4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254061"/>
            </w:tcBorders>
            <w:shd w:val="clear" w:color="auto" w:fill="auto"/>
            <w:vAlign w:val="center"/>
          </w:tcPr>
          <w:p w14:paraId="3713F020" w14:textId="77777777" w:rsidR="00C90884" w:rsidRDefault="00000000">
            <w:pPr>
              <w:spacing w:after="0" w:line="240" w:lineRule="auto"/>
              <w:rPr>
                <w:color w:val="244062"/>
                <w:sz w:val="18"/>
                <w:szCs w:val="18"/>
              </w:rPr>
            </w:pPr>
            <w:r>
              <w:rPr>
                <w:color w:val="244062"/>
                <w:sz w:val="18"/>
                <w:szCs w:val="18"/>
              </w:rPr>
              <w:t>no</w:t>
            </w:r>
          </w:p>
        </w:tc>
      </w:tr>
      <w:tr w:rsidR="00C90884" w14:paraId="0B101EDF" w14:textId="77777777">
        <w:trPr>
          <w:cantSplit/>
          <w:trHeight w:val="249"/>
          <w:jc w:val="center"/>
        </w:trPr>
        <w:tc>
          <w:tcPr>
            <w:tcW w:w="4816" w:type="dxa"/>
            <w:tcBorders>
              <w:top w:val="single" w:sz="4" w:space="0" w:color="000000"/>
              <w:left w:val="single" w:sz="4" w:space="0" w:color="254061"/>
              <w:bottom w:val="single" w:sz="4" w:space="0" w:color="000000"/>
              <w:right w:val="single" w:sz="4" w:space="0" w:color="254061"/>
            </w:tcBorders>
            <w:shd w:val="clear" w:color="auto" w:fill="F2F2F2"/>
            <w:vAlign w:val="center"/>
          </w:tcPr>
          <w:p w14:paraId="1333C68E" w14:textId="77777777" w:rsidR="00C90884" w:rsidRDefault="00000000">
            <w:pPr>
              <w:spacing w:after="0" w:line="240" w:lineRule="auto"/>
              <w:rPr>
                <w:b/>
                <w:color w:val="244062"/>
                <w:sz w:val="18"/>
                <w:szCs w:val="18"/>
              </w:rPr>
            </w:pPr>
            <w:r>
              <w:rPr>
                <w:b/>
                <w:color w:val="244062"/>
                <w:sz w:val="18"/>
                <w:szCs w:val="18"/>
              </w:rPr>
              <w:t xml:space="preserve">L'Amministrazione ha fissato, con proprio provvedimento, obiettivi specifici sui costi di funzionamento della partecipata? (art.19, c, 5) </w:t>
            </w:r>
            <w:r>
              <w:rPr>
                <w:b/>
                <w:color w:val="244062"/>
                <w:sz w:val="18"/>
                <w:szCs w:val="18"/>
                <w:vertAlign w:val="superscript"/>
              </w:rPr>
              <w:t>(10)</w:t>
            </w:r>
          </w:p>
        </w:tc>
        <w:tc>
          <w:tcPr>
            <w:tcW w:w="4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254061"/>
            </w:tcBorders>
            <w:shd w:val="clear" w:color="auto" w:fill="F2F2F2"/>
            <w:vAlign w:val="center"/>
          </w:tcPr>
          <w:p w14:paraId="4454FA38" w14:textId="77777777" w:rsidR="00C90884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244062"/>
                <w:sz w:val="18"/>
                <w:szCs w:val="18"/>
              </w:rPr>
              <w:t>no</w:t>
            </w:r>
          </w:p>
        </w:tc>
      </w:tr>
      <w:tr w:rsidR="00C90884" w14:paraId="2B4CAC43" w14:textId="77777777">
        <w:trPr>
          <w:cantSplit/>
          <w:trHeight w:val="249"/>
          <w:jc w:val="center"/>
        </w:trPr>
        <w:tc>
          <w:tcPr>
            <w:tcW w:w="4816" w:type="dxa"/>
            <w:tcBorders>
              <w:top w:val="single" w:sz="4" w:space="0" w:color="000000"/>
              <w:left w:val="single" w:sz="4" w:space="0" w:color="254061"/>
              <w:bottom w:val="single" w:sz="4" w:space="0" w:color="000000"/>
              <w:right w:val="single" w:sz="4" w:space="0" w:color="254061"/>
            </w:tcBorders>
            <w:shd w:val="clear" w:color="auto" w:fill="auto"/>
            <w:vAlign w:val="center"/>
          </w:tcPr>
          <w:p w14:paraId="047D1367" w14:textId="77777777" w:rsidR="00C90884" w:rsidRDefault="00000000">
            <w:pPr>
              <w:spacing w:after="0" w:line="240" w:lineRule="auto"/>
              <w:rPr>
                <w:b/>
                <w:color w:val="244062"/>
                <w:sz w:val="18"/>
                <w:szCs w:val="18"/>
              </w:rPr>
            </w:pPr>
            <w:r>
              <w:rPr>
                <w:b/>
                <w:color w:val="244062"/>
                <w:sz w:val="18"/>
                <w:szCs w:val="18"/>
              </w:rPr>
              <w:t xml:space="preserve">Esito della revisione periodica </w:t>
            </w:r>
            <w:r>
              <w:rPr>
                <w:b/>
                <w:color w:val="244062"/>
                <w:sz w:val="18"/>
                <w:szCs w:val="18"/>
                <w:vertAlign w:val="superscript"/>
              </w:rPr>
              <w:t>(11)</w:t>
            </w:r>
          </w:p>
        </w:tc>
        <w:tc>
          <w:tcPr>
            <w:tcW w:w="4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254061"/>
            </w:tcBorders>
            <w:shd w:val="clear" w:color="auto" w:fill="auto"/>
            <w:vAlign w:val="center"/>
          </w:tcPr>
          <w:p w14:paraId="4D5E0758" w14:textId="77777777" w:rsidR="00C90884" w:rsidRDefault="00000000">
            <w:pPr>
              <w:spacing w:after="0" w:line="240" w:lineRule="auto"/>
              <w:rPr>
                <w:color w:val="244062"/>
                <w:sz w:val="18"/>
                <w:szCs w:val="18"/>
              </w:rPr>
            </w:pPr>
            <w:r>
              <w:rPr>
                <w:color w:val="244062"/>
                <w:sz w:val="18"/>
                <w:szCs w:val="18"/>
              </w:rPr>
              <w:t>razionalizzazione</w:t>
            </w:r>
          </w:p>
        </w:tc>
      </w:tr>
      <w:tr w:rsidR="00C90884" w14:paraId="65D8EB1B" w14:textId="77777777">
        <w:trPr>
          <w:cantSplit/>
          <w:trHeight w:val="249"/>
          <w:jc w:val="center"/>
        </w:trPr>
        <w:tc>
          <w:tcPr>
            <w:tcW w:w="4816" w:type="dxa"/>
            <w:tcBorders>
              <w:top w:val="single" w:sz="4" w:space="0" w:color="000000"/>
              <w:left w:val="single" w:sz="4" w:space="0" w:color="254061"/>
              <w:bottom w:val="single" w:sz="4" w:space="0" w:color="000000"/>
              <w:right w:val="single" w:sz="4" w:space="0" w:color="254061"/>
            </w:tcBorders>
            <w:shd w:val="clear" w:color="auto" w:fill="F2F2F2"/>
            <w:vAlign w:val="center"/>
          </w:tcPr>
          <w:p w14:paraId="37795265" w14:textId="77777777" w:rsidR="00C90884" w:rsidRDefault="00000000">
            <w:pPr>
              <w:spacing w:after="0" w:line="240" w:lineRule="auto"/>
              <w:rPr>
                <w:b/>
                <w:color w:val="244062"/>
                <w:sz w:val="18"/>
                <w:szCs w:val="18"/>
              </w:rPr>
            </w:pPr>
            <w:r>
              <w:rPr>
                <w:b/>
                <w:color w:val="244062"/>
                <w:sz w:val="18"/>
                <w:szCs w:val="18"/>
              </w:rPr>
              <w:t xml:space="preserve">Modalità (razionalizzazione) </w:t>
            </w:r>
            <w:r>
              <w:rPr>
                <w:b/>
                <w:color w:val="244062"/>
                <w:sz w:val="18"/>
                <w:szCs w:val="18"/>
                <w:vertAlign w:val="superscript"/>
              </w:rPr>
              <w:t xml:space="preserve">(12) </w:t>
            </w:r>
          </w:p>
        </w:tc>
        <w:tc>
          <w:tcPr>
            <w:tcW w:w="4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254061"/>
            </w:tcBorders>
            <w:shd w:val="clear" w:color="auto" w:fill="F2F2F2"/>
            <w:vAlign w:val="center"/>
          </w:tcPr>
          <w:p w14:paraId="445AAE2E" w14:textId="77777777" w:rsidR="00C90884" w:rsidRDefault="00000000">
            <w:pPr>
              <w:spacing w:after="0" w:line="240" w:lineRule="auto"/>
              <w:rPr>
                <w:color w:val="244062"/>
                <w:sz w:val="18"/>
                <w:szCs w:val="18"/>
              </w:rPr>
            </w:pPr>
            <w:r>
              <w:rPr>
                <w:color w:val="244062"/>
                <w:sz w:val="18"/>
                <w:szCs w:val="18"/>
              </w:rPr>
              <w:t>cessione della partecipazione a titolo oneroso</w:t>
            </w:r>
          </w:p>
        </w:tc>
      </w:tr>
      <w:tr w:rsidR="00C90884" w14:paraId="5F1FB0CE" w14:textId="77777777">
        <w:trPr>
          <w:cantSplit/>
          <w:trHeight w:val="249"/>
          <w:jc w:val="center"/>
        </w:trPr>
        <w:tc>
          <w:tcPr>
            <w:tcW w:w="4816" w:type="dxa"/>
            <w:tcBorders>
              <w:top w:val="single" w:sz="4" w:space="0" w:color="000000"/>
              <w:left w:val="single" w:sz="4" w:space="0" w:color="254061"/>
              <w:bottom w:val="single" w:sz="4" w:space="0" w:color="000000"/>
              <w:right w:val="single" w:sz="4" w:space="0" w:color="254061"/>
            </w:tcBorders>
            <w:shd w:val="clear" w:color="auto" w:fill="F2F2F2"/>
            <w:vAlign w:val="center"/>
          </w:tcPr>
          <w:p w14:paraId="4DC06730" w14:textId="77777777" w:rsidR="00C90884" w:rsidRDefault="00000000">
            <w:pPr>
              <w:spacing w:after="0" w:line="240" w:lineRule="auto"/>
              <w:rPr>
                <w:b/>
                <w:color w:val="244062"/>
                <w:sz w:val="18"/>
                <w:szCs w:val="18"/>
              </w:rPr>
            </w:pPr>
            <w:r>
              <w:rPr>
                <w:b/>
                <w:color w:val="244062"/>
                <w:sz w:val="18"/>
                <w:szCs w:val="18"/>
              </w:rPr>
              <w:t xml:space="preserve">Termine previsto per la razionalizzazione </w:t>
            </w:r>
            <w:r>
              <w:rPr>
                <w:b/>
                <w:color w:val="244062"/>
                <w:sz w:val="18"/>
                <w:szCs w:val="18"/>
                <w:vertAlign w:val="superscript"/>
              </w:rPr>
              <w:t>(12)</w:t>
            </w:r>
          </w:p>
        </w:tc>
        <w:tc>
          <w:tcPr>
            <w:tcW w:w="4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254061"/>
            </w:tcBorders>
            <w:shd w:val="clear" w:color="auto" w:fill="F2F2F2"/>
            <w:vAlign w:val="center"/>
          </w:tcPr>
          <w:p w14:paraId="69438A5B" w14:textId="77777777" w:rsidR="00C90884" w:rsidRDefault="00000000">
            <w:pPr>
              <w:spacing w:after="0" w:line="240" w:lineRule="auto"/>
              <w:rPr>
                <w:b/>
                <w:color w:val="244062"/>
                <w:sz w:val="18"/>
                <w:szCs w:val="18"/>
              </w:rPr>
            </w:pPr>
            <w:r>
              <w:rPr>
                <w:color w:val="244062"/>
                <w:sz w:val="18"/>
                <w:szCs w:val="18"/>
              </w:rPr>
              <w:t>30 giugno 2023</w:t>
            </w:r>
          </w:p>
        </w:tc>
      </w:tr>
      <w:tr w:rsidR="00C90884" w14:paraId="39BFE68E" w14:textId="77777777">
        <w:trPr>
          <w:cantSplit/>
          <w:trHeight w:val="600"/>
          <w:jc w:val="center"/>
        </w:trPr>
        <w:tc>
          <w:tcPr>
            <w:tcW w:w="4816" w:type="dxa"/>
            <w:tcBorders>
              <w:top w:val="single" w:sz="4" w:space="0" w:color="000000"/>
              <w:left w:val="single" w:sz="4" w:space="0" w:color="254061"/>
              <w:bottom w:val="single" w:sz="4" w:space="0" w:color="000000"/>
              <w:right w:val="single" w:sz="4" w:space="0" w:color="254061"/>
            </w:tcBorders>
            <w:shd w:val="clear" w:color="auto" w:fill="auto"/>
            <w:vAlign w:val="center"/>
          </w:tcPr>
          <w:p w14:paraId="5DCEB051" w14:textId="77777777" w:rsidR="00C90884" w:rsidRDefault="00000000">
            <w:pPr>
              <w:spacing w:after="0" w:line="240" w:lineRule="auto"/>
              <w:rPr>
                <w:b/>
                <w:color w:val="244062"/>
                <w:sz w:val="18"/>
                <w:szCs w:val="18"/>
              </w:rPr>
            </w:pPr>
            <w:bookmarkStart w:id="5" w:name="_heading=h.tyjcwt" w:colFirst="0" w:colLast="0"/>
            <w:bookmarkEnd w:id="5"/>
            <w:r>
              <w:rPr>
                <w:b/>
                <w:color w:val="244062"/>
                <w:sz w:val="18"/>
                <w:szCs w:val="18"/>
              </w:rPr>
              <w:t xml:space="preserve">Dichiarazione di Cessione a titolo oneroso in Revisione straordinaria </w:t>
            </w:r>
            <w:r>
              <w:rPr>
                <w:b/>
                <w:color w:val="244062"/>
                <w:sz w:val="18"/>
                <w:szCs w:val="18"/>
                <w:vertAlign w:val="superscript"/>
              </w:rPr>
              <w:t>(13)</w:t>
            </w:r>
            <w:r>
              <w:rPr>
                <w:b/>
                <w:color w:val="FF0000"/>
                <w:vertAlign w:val="superscript"/>
              </w:rPr>
              <w:t xml:space="preserve"> </w:t>
            </w:r>
          </w:p>
        </w:tc>
        <w:tc>
          <w:tcPr>
            <w:tcW w:w="4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254061"/>
            </w:tcBorders>
            <w:shd w:val="clear" w:color="auto" w:fill="auto"/>
            <w:vAlign w:val="center"/>
          </w:tcPr>
          <w:p w14:paraId="5D4EF954" w14:textId="77777777" w:rsidR="00C90884" w:rsidRDefault="00C90884">
            <w:pPr>
              <w:spacing w:after="0" w:line="240" w:lineRule="auto"/>
              <w:rPr>
                <w:b/>
                <w:color w:val="244062"/>
                <w:sz w:val="18"/>
                <w:szCs w:val="18"/>
              </w:rPr>
            </w:pPr>
          </w:p>
        </w:tc>
      </w:tr>
      <w:tr w:rsidR="00C90884" w14:paraId="64E1D19F" w14:textId="77777777">
        <w:trPr>
          <w:cantSplit/>
          <w:trHeight w:val="600"/>
          <w:jc w:val="center"/>
        </w:trPr>
        <w:tc>
          <w:tcPr>
            <w:tcW w:w="4816" w:type="dxa"/>
            <w:tcBorders>
              <w:top w:val="single" w:sz="4" w:space="0" w:color="000000"/>
              <w:left w:val="single" w:sz="4" w:space="0" w:color="254061"/>
              <w:bottom w:val="single" w:sz="4" w:space="0" w:color="000000"/>
              <w:right w:val="single" w:sz="4" w:space="0" w:color="254061"/>
            </w:tcBorders>
            <w:shd w:val="clear" w:color="auto" w:fill="auto"/>
            <w:vAlign w:val="center"/>
          </w:tcPr>
          <w:p w14:paraId="11FCA3AA" w14:textId="77777777" w:rsidR="00C90884" w:rsidRDefault="00000000">
            <w:pPr>
              <w:spacing w:after="0" w:line="240" w:lineRule="auto"/>
              <w:rPr>
                <w:b/>
                <w:color w:val="244062"/>
                <w:sz w:val="18"/>
                <w:szCs w:val="18"/>
              </w:rPr>
            </w:pPr>
            <w:r>
              <w:rPr>
                <w:b/>
                <w:color w:val="244062"/>
                <w:sz w:val="18"/>
                <w:szCs w:val="18"/>
              </w:rPr>
              <w:t xml:space="preserve">Applicazione dell’art.24, comma 5-ter </w:t>
            </w:r>
            <w:r>
              <w:rPr>
                <w:b/>
                <w:color w:val="244062"/>
                <w:sz w:val="18"/>
                <w:szCs w:val="18"/>
                <w:vertAlign w:val="superscript"/>
              </w:rPr>
              <w:t>(14)</w:t>
            </w:r>
            <w:r>
              <w:rPr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b/>
                <w:strike/>
                <w:color w:val="00B0F0"/>
                <w:vertAlign w:val="superscript"/>
              </w:rPr>
              <w:t>§</w:t>
            </w:r>
          </w:p>
        </w:tc>
        <w:tc>
          <w:tcPr>
            <w:tcW w:w="4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254061"/>
            </w:tcBorders>
            <w:shd w:val="clear" w:color="auto" w:fill="auto"/>
            <w:vAlign w:val="center"/>
          </w:tcPr>
          <w:p w14:paraId="241F6E93" w14:textId="77777777" w:rsidR="00C90884" w:rsidRDefault="00C90884">
            <w:pPr>
              <w:spacing w:after="0" w:line="240" w:lineRule="auto"/>
              <w:rPr>
                <w:b/>
                <w:color w:val="244062"/>
                <w:sz w:val="18"/>
                <w:szCs w:val="18"/>
              </w:rPr>
            </w:pPr>
          </w:p>
        </w:tc>
      </w:tr>
      <w:tr w:rsidR="00C90884" w14:paraId="177D609B" w14:textId="77777777">
        <w:trPr>
          <w:cantSplit/>
          <w:trHeight w:val="600"/>
          <w:jc w:val="center"/>
        </w:trPr>
        <w:tc>
          <w:tcPr>
            <w:tcW w:w="4816" w:type="dxa"/>
            <w:tcBorders>
              <w:top w:val="single" w:sz="4" w:space="0" w:color="000000"/>
              <w:left w:val="single" w:sz="4" w:space="0" w:color="254061"/>
              <w:bottom w:val="single" w:sz="4" w:space="0" w:color="000000"/>
              <w:right w:val="single" w:sz="4" w:space="0" w:color="254061"/>
            </w:tcBorders>
            <w:shd w:val="clear" w:color="auto" w:fill="auto"/>
            <w:vAlign w:val="center"/>
          </w:tcPr>
          <w:p w14:paraId="4633A0E5" w14:textId="77777777" w:rsidR="00C90884" w:rsidRDefault="00000000">
            <w:pPr>
              <w:spacing w:after="0" w:line="240" w:lineRule="auto"/>
              <w:rPr>
                <w:b/>
                <w:color w:val="244062"/>
                <w:sz w:val="18"/>
                <w:szCs w:val="18"/>
              </w:rPr>
            </w:pPr>
            <w:r>
              <w:rPr>
                <w:b/>
                <w:color w:val="244062"/>
                <w:sz w:val="18"/>
                <w:szCs w:val="18"/>
              </w:rPr>
              <w:t>Note</w:t>
            </w:r>
            <w:r>
              <w:rPr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4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254061"/>
            </w:tcBorders>
            <w:shd w:val="clear" w:color="auto" w:fill="auto"/>
            <w:vAlign w:val="center"/>
          </w:tcPr>
          <w:p w14:paraId="45B04CC1" w14:textId="77777777" w:rsidR="00C90884" w:rsidRDefault="00C90884">
            <w:pPr>
              <w:spacing w:after="0" w:line="240" w:lineRule="auto"/>
              <w:rPr>
                <w:b/>
                <w:color w:val="244062"/>
                <w:sz w:val="18"/>
                <w:szCs w:val="18"/>
              </w:rPr>
            </w:pPr>
          </w:p>
        </w:tc>
      </w:tr>
    </w:tbl>
    <w:p w14:paraId="3FEFE1A4" w14:textId="77777777" w:rsidR="00C90884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spacing w:before="40" w:after="40" w:line="240" w:lineRule="auto"/>
        <w:ind w:left="284" w:hanging="284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Compilare il campo solo se nel campo “Società controllata da una quotata” è stato scelto “sì”.</w:t>
      </w:r>
    </w:p>
    <w:p w14:paraId="70B0276B" w14:textId="77777777" w:rsidR="00C90884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spacing w:before="40" w:after="40" w:line="240" w:lineRule="auto"/>
        <w:ind w:left="284" w:hanging="284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Compilare il campo se “Attività svolta dalla Partecipata” precedentemente selezionata è “Realizzazione e gestione di opera pubblica ovvero organizzazione e gestione di servizio di interesse generale tramite PPP (Art.4, c.2, </w:t>
      </w:r>
      <w:proofErr w:type="spellStart"/>
      <w:r>
        <w:rPr>
          <w:color w:val="000000"/>
          <w:sz w:val="18"/>
          <w:szCs w:val="18"/>
        </w:rPr>
        <w:t>lett.c</w:t>
      </w:r>
      <w:proofErr w:type="spellEnd"/>
      <w:r>
        <w:rPr>
          <w:color w:val="000000"/>
          <w:sz w:val="18"/>
          <w:szCs w:val="18"/>
        </w:rPr>
        <w:t>)”.</w:t>
      </w:r>
    </w:p>
    <w:p w14:paraId="30E521B8" w14:textId="77777777" w:rsidR="00C90884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spacing w:before="40" w:after="40" w:line="240" w:lineRule="auto"/>
        <w:ind w:left="284" w:hanging="284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Compilare il campo se “Tipo di controllo” è stato selezionato elemento diverso da “nessuno”.</w:t>
      </w:r>
    </w:p>
    <w:p w14:paraId="614B4E68" w14:textId="77777777" w:rsidR="00C90884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spacing w:before="40" w:after="40" w:line="240" w:lineRule="auto"/>
        <w:ind w:left="284" w:hanging="284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La compilazione del campo non è richiesta per le società in liquidazione, per quelle soggette a procedure concorsuali e per i GAL.</w:t>
      </w:r>
    </w:p>
    <w:p w14:paraId="210BDF53" w14:textId="77777777" w:rsidR="00C90884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spacing w:before="40" w:after="40" w:line="240" w:lineRule="auto"/>
        <w:ind w:left="284" w:hanging="284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Campo obbligatorio se per “Esito della revisione periodica” è stato selezionato “Razionalizzazione”. </w:t>
      </w:r>
    </w:p>
    <w:p w14:paraId="5F832A13" w14:textId="77777777" w:rsidR="00C90884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spacing w:before="40" w:after="40" w:line="240" w:lineRule="auto"/>
        <w:ind w:left="284" w:hanging="284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Nel campo l’Amministrazione deve specificare se nel provvedimento di revisione straordinaria, adottato ai sensi dell’art. 24 del TUSP, era stato indicato l’esito “Cessione a titolo oneroso”. La compilazione non è richiesta se la società è in liquidazione, è soggetta a procedura concorsuale, è un GAL o nel caso in cui nel campo “Attività svolta dalla partecipata” sia stato selezionato “Coordinamento e attuazione patti territoriali e contratti d'area ex delibera CIPE 21/03/1997 (Art. 26, c.7) oppure “Gestione delle case da gioco – società già costituita e autorizzata alla data del 23/09/2016 (art. 26, c. 12 sexies)”.</w:t>
      </w:r>
    </w:p>
    <w:p w14:paraId="45F1FA36" w14:textId="77777777" w:rsidR="00C90884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 w:after="0" w:line="257" w:lineRule="auto"/>
        <w:ind w:left="284" w:hanging="284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Nel campo l’Amministrazione deve dichiarare se la misura di cessione a titolo oneroso non è stata attuata ai sensi dell’art. 24, comma 5-ter. Il campo va compilato nel caso in cui la risposta al campo precedente “Dichiarazione di Cessione a titolo oneroso in Revisione straordinaria” sia Sì.</w:t>
      </w:r>
    </w:p>
    <w:p w14:paraId="6F18C540" w14:textId="77777777" w:rsidR="00C90884" w:rsidRDefault="00000000">
      <w:pPr>
        <w:spacing w:after="0"/>
        <w:rPr>
          <w:color w:val="FF0000"/>
          <w:sz w:val="18"/>
          <w:szCs w:val="18"/>
        </w:rPr>
      </w:pPr>
      <w:r>
        <w:rPr>
          <w:b/>
          <w:color w:val="00B0F0"/>
          <w:vertAlign w:val="superscript"/>
        </w:rPr>
        <w:t xml:space="preserve">§ </w:t>
      </w:r>
      <w:r>
        <w:rPr>
          <w:sz w:val="18"/>
          <w:szCs w:val="18"/>
        </w:rPr>
        <w:t>Nuovo campo rispetto alla rilevazione precedente.</w:t>
      </w:r>
    </w:p>
    <w:p w14:paraId="24542E13" w14:textId="77777777" w:rsidR="00C90884" w:rsidRDefault="00000000">
      <w:pPr>
        <w:rPr>
          <w:sz w:val="18"/>
          <w:szCs w:val="18"/>
        </w:rPr>
      </w:pPr>
      <w:bookmarkStart w:id="6" w:name="_heading=h.3dy6vkm" w:colFirst="0" w:colLast="0"/>
      <w:bookmarkEnd w:id="6"/>
      <w:r>
        <w:rPr>
          <w:color w:val="FF0000"/>
          <w:sz w:val="18"/>
          <w:szCs w:val="18"/>
        </w:rPr>
        <w:t>*</w:t>
      </w:r>
      <w:r>
        <w:rPr>
          <w:sz w:val="18"/>
          <w:szCs w:val="18"/>
        </w:rPr>
        <w:t>Campo con compilazione facoltativa.</w:t>
      </w:r>
    </w:p>
    <w:p w14:paraId="4C785243" w14:textId="77777777" w:rsidR="00C90884" w:rsidRDefault="00000000">
      <w:pPr>
        <w:rPr>
          <w:b/>
        </w:rPr>
      </w:pPr>
      <w:r>
        <w:rPr>
          <w:b/>
        </w:rPr>
        <w:lastRenderedPageBreak/>
        <w:t>Se la partecipazione non è più detenuta alla data di adozione del provvedimento,</w:t>
      </w:r>
      <w:r>
        <w:t xml:space="preserve"> </w:t>
      </w:r>
      <w:r>
        <w:rPr>
          <w:b/>
        </w:rPr>
        <w:t xml:space="preserve">deve essere compilata, in base alla tipologia di operazione realizzata, una delle schede: </w:t>
      </w:r>
    </w:p>
    <w:p w14:paraId="3EF8B97E" w14:textId="77777777" w:rsidR="00C90884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1162" w:hanging="357"/>
        <w:jc w:val="both"/>
        <w:rPr>
          <w:color w:val="000000"/>
        </w:rPr>
      </w:pPr>
      <w:r>
        <w:rPr>
          <w:color w:val="000000"/>
        </w:rPr>
        <w:t>PARTECIPAZIONE NON PIÙ DETENUTA - Alienazione della partecipazione</w:t>
      </w:r>
    </w:p>
    <w:p w14:paraId="66F0F8DA" w14:textId="77777777" w:rsidR="00C90884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1162" w:hanging="357"/>
        <w:jc w:val="both"/>
        <w:rPr>
          <w:color w:val="000000"/>
        </w:rPr>
      </w:pPr>
      <w:r>
        <w:rPr>
          <w:color w:val="000000"/>
        </w:rPr>
        <w:t>PARTECIPAZIONE NON PIÙ DETENUTA - Cessione della partecipazione a titolo gratuito</w:t>
      </w:r>
    </w:p>
    <w:p w14:paraId="4587BA7B" w14:textId="77777777" w:rsidR="00C90884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1162" w:hanging="357"/>
        <w:jc w:val="both"/>
        <w:rPr>
          <w:color w:val="000000"/>
        </w:rPr>
      </w:pPr>
      <w:r>
        <w:rPr>
          <w:color w:val="000000"/>
        </w:rPr>
        <w:t>PARTECIPAZIONE NON PIÙ DETENUTA - Recesso dalla società</w:t>
      </w:r>
    </w:p>
    <w:p w14:paraId="0309E11F" w14:textId="77777777" w:rsidR="00C90884" w:rsidRDefault="00000000">
      <w:pPr>
        <w:keepNext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240" w:line="256" w:lineRule="auto"/>
        <w:ind w:left="1162" w:hanging="357"/>
        <w:jc w:val="both"/>
        <w:rPr>
          <w:color w:val="000000"/>
        </w:rPr>
      </w:pPr>
      <w:r>
        <w:rPr>
          <w:color w:val="000000"/>
        </w:rPr>
        <w:t>PARTECIPAZIONE NON PIÙ DETENUTA –Scioglimento/Liquidazione della società</w:t>
      </w:r>
    </w:p>
    <w:p w14:paraId="2D0E0CF9" w14:textId="77777777" w:rsidR="00C90884" w:rsidRDefault="00000000">
      <w:pPr>
        <w:keepNext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240" w:line="256" w:lineRule="auto"/>
        <w:ind w:left="1162" w:hanging="357"/>
        <w:jc w:val="both"/>
        <w:rPr>
          <w:color w:val="000000"/>
        </w:rPr>
      </w:pPr>
      <w:r>
        <w:rPr>
          <w:color w:val="000000"/>
        </w:rPr>
        <w:t>PARTECIPAZIONE NON PIÙ DETENUTA - Fusione della società (per unione o per incorporazione)</w:t>
      </w:r>
    </w:p>
    <w:p w14:paraId="0F147478" w14:textId="77777777" w:rsidR="00C90884" w:rsidRDefault="00000000">
      <w:pPr>
        <w:jc w:val="both"/>
      </w:pPr>
      <w:r>
        <w:t xml:space="preserve">Per non appesantire il presente documento, le schede sopra elencate sono state inserite all’interno delle “Schede di rilevazione per la Relazione attuazione piano di razionalizzazione” a cui pertanto si rinvia. </w:t>
      </w:r>
    </w:p>
    <w:p w14:paraId="1EC4D911" w14:textId="77777777" w:rsidR="00C90884" w:rsidRDefault="00C90884">
      <w:pPr>
        <w:jc w:val="both"/>
      </w:pPr>
    </w:p>
    <w:sectPr w:rsidR="00C90884">
      <w:footerReference w:type="default" r:id="rId12"/>
      <w:pgSz w:w="11906" w:h="16838"/>
      <w:pgMar w:top="1418" w:right="1134" w:bottom="567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5305D" w14:textId="77777777" w:rsidR="003538A6" w:rsidRDefault="003538A6">
      <w:pPr>
        <w:spacing w:after="0" w:line="240" w:lineRule="auto"/>
      </w:pPr>
      <w:r>
        <w:separator/>
      </w:r>
    </w:p>
  </w:endnote>
  <w:endnote w:type="continuationSeparator" w:id="0">
    <w:p w14:paraId="612E0EE0" w14:textId="77777777" w:rsidR="003538A6" w:rsidRDefault="00353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718B8" w14:textId="77777777" w:rsidR="00C9088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b/>
        <w:color w:val="1F497D"/>
        <w:sz w:val="20"/>
        <w:szCs w:val="20"/>
      </w:rPr>
    </w:pPr>
    <w:r>
      <w:rPr>
        <w:b/>
        <w:color w:val="1F497D"/>
        <w:sz w:val="20"/>
        <w:szCs w:val="20"/>
      </w:rPr>
      <w:t>SCHEDA REVISIONE PERIODICA DELLE PARTECIPAZIONI DETENUTE AL 31/12/2021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12E95" w14:textId="77777777" w:rsidR="003538A6" w:rsidRDefault="003538A6">
      <w:pPr>
        <w:spacing w:after="0" w:line="240" w:lineRule="auto"/>
      </w:pPr>
      <w:r>
        <w:separator/>
      </w:r>
    </w:p>
  </w:footnote>
  <w:footnote w:type="continuationSeparator" w:id="0">
    <w:p w14:paraId="3C6874F3" w14:textId="77777777" w:rsidR="003538A6" w:rsidRDefault="003538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A5CE4"/>
    <w:multiLevelType w:val="multilevel"/>
    <w:tmpl w:val="C33EA0E6"/>
    <w:lvl w:ilvl="0">
      <w:start w:val="1"/>
      <w:numFmt w:val="bullet"/>
      <w:lvlText w:val="●"/>
      <w:lvlJc w:val="left"/>
      <w:pPr>
        <w:ind w:left="37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44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52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9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6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73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80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8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528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C1C70E3"/>
    <w:multiLevelType w:val="multilevel"/>
    <w:tmpl w:val="264EC2E2"/>
    <w:lvl w:ilvl="0">
      <w:start w:val="1"/>
      <w:numFmt w:val="decimal"/>
      <w:lvlText w:val="(%1)"/>
      <w:lvlJc w:val="left"/>
      <w:pPr>
        <w:ind w:left="8441" w:hanging="360"/>
      </w:pPr>
      <w:rPr>
        <w:vertAlign w:val="superscrip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9C3DC0"/>
    <w:multiLevelType w:val="multilevel"/>
    <w:tmpl w:val="50564276"/>
    <w:lvl w:ilvl="0">
      <w:start w:val="8"/>
      <w:numFmt w:val="decimal"/>
      <w:lvlText w:val="(%1)"/>
      <w:lvlJc w:val="left"/>
      <w:pPr>
        <w:ind w:left="8441" w:hanging="360"/>
      </w:pPr>
      <w:rPr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308980">
    <w:abstractNumId w:val="2"/>
  </w:num>
  <w:num w:numId="2" w16cid:durableId="846943127">
    <w:abstractNumId w:val="0"/>
  </w:num>
  <w:num w:numId="3" w16cid:durableId="2076974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84"/>
    <w:rsid w:val="00051295"/>
    <w:rsid w:val="003538A6"/>
    <w:rsid w:val="00C9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595E4"/>
  <w15:docId w15:val="{41758E90-1E12-4D4C-A3E0-B855F723F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53F4"/>
  </w:style>
  <w:style w:type="paragraph" w:styleId="Titolo1">
    <w:name w:val="heading 1"/>
    <w:basedOn w:val="Normale"/>
    <w:next w:val="Normale"/>
    <w:link w:val="Titolo1Carattere"/>
    <w:uiPriority w:val="9"/>
    <w:qFormat/>
    <w:rsid w:val="00B66E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Titolo1"/>
    <w:next w:val="Normale"/>
    <w:link w:val="Titolo2Carattere"/>
    <w:uiPriority w:val="9"/>
    <w:semiHidden/>
    <w:unhideWhenUsed/>
    <w:qFormat/>
    <w:rsid w:val="00BB478E"/>
    <w:pPr>
      <w:keepLines w:val="0"/>
      <w:spacing w:after="240" w:line="276" w:lineRule="auto"/>
      <w:ind w:left="992" w:hanging="567"/>
      <w:outlineLvl w:val="1"/>
    </w:pPr>
    <w:rPr>
      <w:rFonts w:ascii="Tahoma" w:eastAsiaTheme="minorHAnsi" w:hAnsi="Tahoma" w:cs="Tahoma"/>
      <w:b/>
      <w:iCs/>
      <w:color w:val="000000" w:themeColor="text1"/>
      <w:sz w:val="22"/>
      <w:szCs w:val="22"/>
    </w:rPr>
  </w:style>
  <w:style w:type="paragraph" w:styleId="Titolo3">
    <w:name w:val="heading 3"/>
    <w:basedOn w:val="Normale"/>
    <w:next w:val="Corpoditesto"/>
    <w:link w:val="Titolo3Carattere"/>
    <w:uiPriority w:val="9"/>
    <w:semiHidden/>
    <w:unhideWhenUsed/>
    <w:qFormat/>
    <w:rsid w:val="00BB478E"/>
    <w:pPr>
      <w:tabs>
        <w:tab w:val="left" w:pos="142"/>
      </w:tabs>
      <w:spacing w:before="120" w:after="240" w:line="360" w:lineRule="auto"/>
      <w:ind w:left="1134" w:hanging="708"/>
      <w:contextualSpacing/>
      <w:jc w:val="both"/>
      <w:outlineLvl w:val="2"/>
    </w:pPr>
    <w:rPr>
      <w:b/>
      <w:i/>
      <w:sz w:val="26"/>
      <w:szCs w:val="2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essunaspaziatura">
    <w:name w:val="No Spacing"/>
    <w:link w:val="NessunaspaziaturaCarattere"/>
    <w:uiPriority w:val="1"/>
    <w:qFormat/>
    <w:rsid w:val="00722551"/>
    <w:pPr>
      <w:spacing w:before="80" w:after="0" w:line="240" w:lineRule="auto"/>
    </w:pPr>
    <w:rPr>
      <w:rFonts w:eastAsia="Times New Roman" w:cs="Times New Roman"/>
      <w:lang w:val="en-US"/>
    </w:rPr>
  </w:style>
  <w:style w:type="character" w:customStyle="1" w:styleId="NessunaspaziaturaCarattere">
    <w:name w:val="Nessuna spaziatura Carattere"/>
    <w:link w:val="Nessunaspaziatura"/>
    <w:uiPriority w:val="1"/>
    <w:rsid w:val="00722551"/>
    <w:rPr>
      <w:rFonts w:ascii="Calibri" w:eastAsia="Times New Roman" w:hAnsi="Calibri" w:cs="Times New Roman"/>
      <w:lang w:val="en-US"/>
    </w:rPr>
  </w:style>
  <w:style w:type="paragraph" w:styleId="Corpotesto">
    <w:name w:val="Body Text"/>
    <w:aliases w:val="body text,contents,bt,body tesx,Body Text Ro,Viñeta,Corps de texte,heading_txt,bodytxy2,??2,ändrad,BODY TEXT,Block text,descriptionbullets,Testo.t2,Tempo Body Text,Starbucks Body Text,heading3,3 indent,heading31,body text1,3 indent1,bt1,body"/>
    <w:basedOn w:val="Normale"/>
    <w:link w:val="CorpotestoCarattere"/>
    <w:semiHidden/>
    <w:rsid w:val="001B7AC4"/>
    <w:pPr>
      <w:spacing w:before="130" w:after="130" w:line="240" w:lineRule="auto"/>
      <w:jc w:val="both"/>
    </w:pPr>
    <w:rPr>
      <w:rFonts w:ascii="Arial" w:eastAsia="MS Mincho" w:hAnsi="Arial" w:cs="Times New Roman"/>
      <w:sz w:val="20"/>
      <w:szCs w:val="20"/>
      <w:lang w:eastAsia="ja-JP"/>
    </w:rPr>
  </w:style>
  <w:style w:type="character" w:customStyle="1" w:styleId="CorpotestoCarattere">
    <w:name w:val="Corpo testo Carattere"/>
    <w:aliases w:val="body text Carattere,contents Carattere,bt Carattere,body tesx Carattere,Body Text Ro Carattere,Viñeta Carattere,Corps de texte Carattere,heading_txt Carattere,bodytxy2 Carattere,??2 Carattere,ändrad Carattere,BODY TEXT Carattere"/>
    <w:basedOn w:val="Carpredefinitoparagrafo"/>
    <w:link w:val="Corpotesto"/>
    <w:semiHidden/>
    <w:rsid w:val="001B7AC4"/>
    <w:rPr>
      <w:rFonts w:ascii="Arial" w:eastAsia="MS Mincho" w:hAnsi="Arial" w:cs="Times New Roman"/>
      <w:sz w:val="20"/>
      <w:szCs w:val="20"/>
      <w:lang w:eastAsia="ja-JP"/>
    </w:rPr>
  </w:style>
  <w:style w:type="character" w:styleId="Testosegnaposto">
    <w:name w:val="Placeholder Text"/>
    <w:basedOn w:val="Carpredefinitoparagrafo"/>
    <w:uiPriority w:val="99"/>
    <w:semiHidden/>
    <w:rsid w:val="00402AC4"/>
    <w:rPr>
      <w:color w:val="808080"/>
    </w:rPr>
  </w:style>
  <w:style w:type="paragraph" w:styleId="Paragrafoelenco">
    <w:name w:val="List Paragraph"/>
    <w:aliases w:val="Elenco Bullet point,Paragrafo elenco 2,lp1,Elenchi puntati"/>
    <w:basedOn w:val="Normale"/>
    <w:link w:val="ParagrafoelencoCarattere"/>
    <w:uiPriority w:val="34"/>
    <w:qFormat/>
    <w:rsid w:val="006F79B7"/>
    <w:pPr>
      <w:widowControl w:val="0"/>
      <w:spacing w:before="80" w:after="120" w:line="240" w:lineRule="auto"/>
      <w:ind w:left="720"/>
      <w:contextualSpacing/>
      <w:jc w:val="both"/>
    </w:pPr>
    <w:rPr>
      <w:rFonts w:ascii="Arial" w:hAnsi="Arial" w:cs="Times New Roman"/>
    </w:rPr>
  </w:style>
  <w:style w:type="character" w:customStyle="1" w:styleId="ParagrafoelencoCarattere">
    <w:name w:val="Paragrafo elenco Carattere"/>
    <w:aliases w:val="Elenco Bullet point Carattere,Paragrafo elenco 2 Carattere,lp1 Carattere,Elenchi puntati Carattere"/>
    <w:link w:val="Paragrafoelenco"/>
    <w:uiPriority w:val="34"/>
    <w:rsid w:val="006F79B7"/>
    <w:rPr>
      <w:rFonts w:ascii="Arial" w:eastAsia="Calibri" w:hAnsi="Arial" w:cs="Times New Roman"/>
    </w:rPr>
  </w:style>
  <w:style w:type="character" w:styleId="Collegamentoipertestuale">
    <w:name w:val="Hyperlink"/>
    <w:basedOn w:val="Carpredefinitoparagrafo"/>
    <w:uiPriority w:val="99"/>
    <w:rsid w:val="00933DB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1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1111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EB11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B11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B11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B11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B1111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D52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526F"/>
  </w:style>
  <w:style w:type="paragraph" w:styleId="Pidipagina">
    <w:name w:val="footer"/>
    <w:basedOn w:val="Normale"/>
    <w:link w:val="PidipaginaCarattere"/>
    <w:uiPriority w:val="99"/>
    <w:unhideWhenUsed/>
    <w:qFormat/>
    <w:rsid w:val="003D52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526F"/>
  </w:style>
  <w:style w:type="character" w:styleId="Numeropagina">
    <w:name w:val="page number"/>
    <w:basedOn w:val="Carpredefinitoparagrafo"/>
    <w:rsid w:val="003D526F"/>
  </w:style>
  <w:style w:type="paragraph" w:styleId="NormaleWeb">
    <w:name w:val="Normal (Web)"/>
    <w:basedOn w:val="Normale"/>
    <w:uiPriority w:val="99"/>
    <w:semiHidden/>
    <w:unhideWhenUsed/>
    <w:rsid w:val="003D5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66E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BB478E"/>
    <w:rPr>
      <w:rFonts w:ascii="Tahoma" w:hAnsi="Tahoma" w:cs="Tahoma"/>
      <w:b/>
      <w:iCs/>
      <w:color w:val="000000" w:themeColor="text1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B478E"/>
    <w:rPr>
      <w:b/>
      <w:i/>
      <w:sz w:val="26"/>
      <w:szCs w:val="26"/>
    </w:rPr>
  </w:style>
  <w:style w:type="paragraph" w:customStyle="1" w:styleId="Corpoditesto">
    <w:name w:val="Corpo di testo"/>
    <w:basedOn w:val="Paragrafoelenco"/>
    <w:link w:val="CorpoditestoCarattere"/>
    <w:qFormat/>
    <w:rsid w:val="00BB478E"/>
    <w:pPr>
      <w:widowControl/>
      <w:spacing w:before="0" w:after="180" w:line="360" w:lineRule="auto"/>
      <w:ind w:left="0"/>
      <w:contextualSpacing w:val="0"/>
    </w:pPr>
    <w:rPr>
      <w:sz w:val="26"/>
      <w:szCs w:val="26"/>
    </w:rPr>
  </w:style>
  <w:style w:type="character" w:customStyle="1" w:styleId="CorpoditestoCarattere">
    <w:name w:val="Corpo di testo Carattere"/>
    <w:basedOn w:val="ParagrafoelencoCarattere"/>
    <w:link w:val="Corpoditesto"/>
    <w:rsid w:val="00BB478E"/>
    <w:rPr>
      <w:rFonts w:ascii="Arial" w:eastAsia="Calibri" w:hAnsi="Arial" w:cs="Times New Roman"/>
      <w:sz w:val="26"/>
      <w:szCs w:val="26"/>
    </w:rPr>
  </w:style>
  <w:style w:type="paragraph" w:customStyle="1" w:styleId="StyleCN">
    <w:name w:val="Style CN"/>
    <w:basedOn w:val="Titolo1"/>
    <w:link w:val="StyleCNChar"/>
    <w:qFormat/>
    <w:rsid w:val="00BB478E"/>
    <w:pPr>
      <w:keepLines w:val="0"/>
      <w:pageBreakBefore/>
      <w:tabs>
        <w:tab w:val="left" w:pos="851"/>
      </w:tabs>
      <w:spacing w:before="0" w:after="240" w:line="240" w:lineRule="auto"/>
      <w:ind w:left="720" w:hanging="360"/>
    </w:pPr>
    <w:rPr>
      <w:rFonts w:ascii="Calibri Light" w:hAnsi="Calibri Light" w:cs="Tahoma"/>
      <w:b/>
      <w:iCs/>
      <w:color w:val="002060"/>
    </w:rPr>
  </w:style>
  <w:style w:type="paragraph" w:customStyle="1" w:styleId="Style1CN">
    <w:name w:val="Style1 CN"/>
    <w:basedOn w:val="Titolo2"/>
    <w:link w:val="Style1CNChar"/>
    <w:qFormat/>
    <w:rsid w:val="00BB478E"/>
    <w:pPr>
      <w:ind w:left="1004" w:hanging="720"/>
    </w:pPr>
    <w:rPr>
      <w:rFonts w:ascii="Calibri Light" w:hAnsi="Calibri Light"/>
      <w:color w:val="538135" w:themeColor="accent6" w:themeShade="BF"/>
      <w:sz w:val="28"/>
    </w:rPr>
  </w:style>
  <w:style w:type="character" w:customStyle="1" w:styleId="StyleCNChar">
    <w:name w:val="Style CN Char"/>
    <w:basedOn w:val="Titolo1Carattere"/>
    <w:link w:val="StyleCN"/>
    <w:rsid w:val="00BB478E"/>
    <w:rPr>
      <w:rFonts w:ascii="Calibri Light" w:eastAsiaTheme="majorEastAsia" w:hAnsi="Calibri Light" w:cs="Tahoma"/>
      <w:b/>
      <w:iCs/>
      <w:color w:val="002060"/>
      <w:sz w:val="32"/>
      <w:szCs w:val="32"/>
    </w:rPr>
  </w:style>
  <w:style w:type="character" w:customStyle="1" w:styleId="Style1CNChar">
    <w:name w:val="Style1 CN Char"/>
    <w:basedOn w:val="Titolo2Carattere"/>
    <w:link w:val="Style1CN"/>
    <w:rsid w:val="00BB478E"/>
    <w:rPr>
      <w:rFonts w:ascii="Calibri Light" w:hAnsi="Calibri Light" w:cs="Tahoma"/>
      <w:b/>
      <w:iCs/>
      <w:color w:val="538135" w:themeColor="accent6" w:themeShade="BF"/>
      <w:sz w:val="28"/>
    </w:rPr>
  </w:style>
  <w:style w:type="paragraph" w:customStyle="1" w:styleId="Default">
    <w:name w:val="Default"/>
    <w:rsid w:val="00F214B0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table" w:styleId="Grigliatabella">
    <w:name w:val="Table Grid"/>
    <w:basedOn w:val="Tabellanormale"/>
    <w:uiPriority w:val="39"/>
    <w:rsid w:val="00C91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7E4810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187EB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87EB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87EBC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D1073A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D1073A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D1073A"/>
    <w:rPr>
      <w:vertAlign w:val="superscrip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t.mef.gov.it/it/attivita_istituzionali/partecipazioni_pubbliche/struttura_di_monitoraggio_riforma_partecipazioni_pubbliche/struttura_di_monitoraggio_partecipazioni_pubblich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t.tesoro.it/export/sites/sitodt/modules/documenti_it/patrimonio_pubblico/patrimonio_pa/Orientamento_del_18_novembre_2019_xSocietx_a_partecipazione_pubblica_di_diritto_singolarex_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stat.it/it/strumenti/definizioni-e-classificazioni/ateco-200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/umNOlioJXgEFHP7h1Z53E8qAqQ==">AMUW2mXnDKLuoWmJKZBMppNNdlEXxlnTKUZksvKY5mboMzThGN4ndRh53iNVUoI6NjGdWGuGS65RkSun5deEFJR9FKz8tw8EcACbazdrG3M4Ycd5UC9dQx3C+WIo4kM6KXTU7ySbU65b8aloNRejwV/zDTqtE7JXSUZjgsuIL1+5Ada7DzWYGEyLlYvbVoWAN7BLXbjYy25zTtxftxL9Ct1g6716SeVvrw==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1907</Words>
  <Characters>10870</Characters>
  <Application>Microsoft Office Word</Application>
  <DocSecurity>0</DocSecurity>
  <Lines>90</Lines>
  <Paragraphs>25</Paragraphs>
  <ScaleCrop>false</ScaleCrop>
  <Company/>
  <LinksUpToDate>false</LinksUpToDate>
  <CharactersWithSpaces>12752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Fabbri Paola</dc:creator>
  <cp:lastModifiedBy>Archivio PEC</cp:lastModifiedBy>
  <cp:revision>3</cp:revision>
  <dcterms:created xsi:type="dcterms:W3CDTF">2022-11-03T08:37:00Z</dcterms:created>
  <dcterms:modified xsi:type="dcterms:W3CDTF">2022-12-07T07:23:00Z</dcterms:modified>
</cp:coreProperties>
</file>